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D9969" w14:textId="77777777" w:rsidR="00C4305A" w:rsidRDefault="00C4305A" w:rsidP="001727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25D0E12B" w14:textId="1929FD1F" w:rsidR="00172756" w:rsidRPr="00227643" w:rsidRDefault="00640BC2" w:rsidP="00640B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7643">
        <w:rPr>
          <w:rFonts w:ascii="Times New Roman" w:hAnsi="Times New Roman" w:cs="Times New Roman"/>
          <w:b/>
          <w:sz w:val="36"/>
          <w:szCs w:val="36"/>
        </w:rPr>
        <w:t>Польза скандинавской ходьбы.</w:t>
      </w:r>
    </w:p>
    <w:p w14:paraId="015E492D" w14:textId="77777777" w:rsidR="00640BC2" w:rsidRPr="00227643" w:rsidRDefault="00640BC2" w:rsidP="00640BC2">
      <w:pPr>
        <w:rPr>
          <w:rFonts w:ascii="Times New Roman" w:hAnsi="Times New Roman" w:cs="Times New Roman"/>
          <w:sz w:val="28"/>
          <w:szCs w:val="28"/>
        </w:rPr>
      </w:pPr>
    </w:p>
    <w:p w14:paraId="07978F63" w14:textId="395E6394" w:rsidR="004B752D" w:rsidRPr="00227643" w:rsidRDefault="004B752D" w:rsidP="00640BC2">
      <w:pPr>
        <w:jc w:val="both"/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 xml:space="preserve">Лишний вес, плохое самочувствие, малоактивный образ жизни – вот основные проблемы, которые преследуют большинство людей. Есть множество способов их решения, но, пожалуй, один </w:t>
      </w:r>
      <w:proofErr w:type="gramStart"/>
      <w:r w:rsidRPr="0022764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27643">
        <w:rPr>
          <w:rFonts w:ascii="Times New Roman" w:hAnsi="Times New Roman" w:cs="Times New Roman"/>
          <w:sz w:val="28"/>
          <w:szCs w:val="28"/>
        </w:rPr>
        <w:t xml:space="preserve"> наиболее интересных и эффективных</w:t>
      </w:r>
      <w:r w:rsidR="00172756" w:rsidRPr="00227643">
        <w:rPr>
          <w:rFonts w:ascii="Times New Roman" w:hAnsi="Times New Roman" w:cs="Times New Roman"/>
          <w:sz w:val="28"/>
          <w:szCs w:val="28"/>
        </w:rPr>
        <w:t xml:space="preserve"> </w:t>
      </w:r>
      <w:r w:rsidRPr="00227643">
        <w:rPr>
          <w:rFonts w:ascii="Times New Roman" w:hAnsi="Times New Roman" w:cs="Times New Roman"/>
          <w:sz w:val="28"/>
          <w:szCs w:val="28"/>
        </w:rPr>
        <w:t xml:space="preserve">– </w:t>
      </w:r>
      <w:r w:rsidR="00640BC2" w:rsidRPr="00227643">
        <w:rPr>
          <w:rFonts w:ascii="Times New Roman" w:hAnsi="Times New Roman" w:cs="Times New Roman"/>
          <w:sz w:val="28"/>
          <w:szCs w:val="28"/>
        </w:rPr>
        <w:t xml:space="preserve">это </w:t>
      </w:r>
      <w:r w:rsidRPr="00227643">
        <w:rPr>
          <w:rFonts w:ascii="Times New Roman" w:hAnsi="Times New Roman" w:cs="Times New Roman"/>
          <w:sz w:val="28"/>
          <w:szCs w:val="28"/>
        </w:rPr>
        <w:t>скандинавская ходьба.</w:t>
      </w:r>
    </w:p>
    <w:p w14:paraId="5C648821" w14:textId="77777777" w:rsidR="004B752D" w:rsidRPr="00227643" w:rsidRDefault="004B752D" w:rsidP="00640B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C7388D" w14:textId="047853DF" w:rsidR="004B752D" w:rsidRPr="00227643" w:rsidRDefault="004B752D" w:rsidP="00640BC2">
      <w:pPr>
        <w:jc w:val="both"/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Скандинавская, а в некоторых источниках финская или северная, ходьба – это разновидность спортивной ходьбы, п</w:t>
      </w:r>
      <w:r w:rsidR="00A26A70" w:rsidRPr="00227643">
        <w:rPr>
          <w:rFonts w:ascii="Times New Roman" w:hAnsi="Times New Roman" w:cs="Times New Roman"/>
          <w:sz w:val="28"/>
          <w:szCs w:val="28"/>
        </w:rPr>
        <w:t>олучившая толчок для развития в</w:t>
      </w:r>
      <w:r w:rsidRPr="00227643">
        <w:rPr>
          <w:rFonts w:ascii="Times New Roman" w:hAnsi="Times New Roman" w:cs="Times New Roman"/>
          <w:sz w:val="28"/>
          <w:szCs w:val="28"/>
        </w:rPr>
        <w:t xml:space="preserve">начале 40-х гг. прошлого века. Если кратко ее описать – это ходьба со </w:t>
      </w:r>
      <w:r w:rsidR="00D0587B" w:rsidRPr="00227643">
        <w:rPr>
          <w:rFonts w:ascii="Times New Roman" w:hAnsi="Times New Roman" w:cs="Times New Roman"/>
          <w:sz w:val="28"/>
          <w:szCs w:val="28"/>
        </w:rPr>
        <w:t>специальными палками</w:t>
      </w:r>
      <w:r w:rsidRPr="00227643">
        <w:rPr>
          <w:rFonts w:ascii="Times New Roman" w:hAnsi="Times New Roman" w:cs="Times New Roman"/>
          <w:sz w:val="28"/>
          <w:szCs w:val="28"/>
        </w:rPr>
        <w:t xml:space="preserve">, которые очень похожи </w:t>
      </w:r>
      <w:proofErr w:type="gramStart"/>
      <w:r w:rsidRPr="002276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7643">
        <w:rPr>
          <w:rFonts w:ascii="Times New Roman" w:hAnsi="Times New Roman" w:cs="Times New Roman"/>
          <w:sz w:val="28"/>
          <w:szCs w:val="28"/>
        </w:rPr>
        <w:t xml:space="preserve"> лыжные.</w:t>
      </w:r>
    </w:p>
    <w:p w14:paraId="50D1358A" w14:textId="77777777" w:rsidR="004B752D" w:rsidRPr="00227643" w:rsidRDefault="004B752D" w:rsidP="00A26A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4DD614" w14:textId="77777777" w:rsidR="00792240" w:rsidRPr="00227643" w:rsidRDefault="004B752D" w:rsidP="00A26A70">
      <w:pPr>
        <w:jc w:val="both"/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 xml:space="preserve">Многие задаются вопросом: зачем нужны палки и можно ли </w:t>
      </w:r>
      <w:proofErr w:type="gramStart"/>
      <w:r w:rsidRPr="00227643">
        <w:rPr>
          <w:rFonts w:ascii="Times New Roman" w:hAnsi="Times New Roman" w:cs="Times New Roman"/>
          <w:sz w:val="28"/>
          <w:szCs w:val="28"/>
        </w:rPr>
        <w:t>обойтись</w:t>
      </w:r>
      <w:proofErr w:type="gramEnd"/>
      <w:r w:rsidRPr="00227643">
        <w:rPr>
          <w:rFonts w:ascii="Times New Roman" w:hAnsi="Times New Roman" w:cs="Times New Roman"/>
          <w:sz w:val="28"/>
          <w:szCs w:val="28"/>
        </w:rPr>
        <w:t xml:space="preserve"> без них? Ответ прост: палки в скандинавской ходьбе – это основа и опора, с помощью которой согласовывается движение рук и ног, улучшается отталкивание во время ходьбы. Соответственно, без них – никак.</w:t>
      </w:r>
    </w:p>
    <w:p w14:paraId="4EB6D436" w14:textId="77777777" w:rsidR="00A26A70" w:rsidRPr="00227643" w:rsidRDefault="00B274BE" w:rsidP="00A26A70">
      <w:pPr>
        <w:jc w:val="both"/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 xml:space="preserve">Тем не менее, даже такая щадящая форма спортивных нагрузок имеет противопоказания и может причинить вред. </w:t>
      </w:r>
    </w:p>
    <w:p w14:paraId="0C5E574F" w14:textId="56F8020B" w:rsidR="00B274BE" w:rsidRPr="00227643" w:rsidRDefault="00B274BE" w:rsidP="00A26A70">
      <w:pPr>
        <w:jc w:val="both"/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82DDF" w14:textId="3CAB6BA2" w:rsidR="00B274BE" w:rsidRPr="00227643" w:rsidRDefault="00B274BE" w:rsidP="00B274BE">
      <w:p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Так, например</w:t>
      </w:r>
      <w:r w:rsidR="00172756" w:rsidRPr="00227643">
        <w:rPr>
          <w:rFonts w:ascii="Times New Roman" w:hAnsi="Times New Roman" w:cs="Times New Roman"/>
          <w:sz w:val="28"/>
          <w:szCs w:val="28"/>
        </w:rPr>
        <w:t>,</w:t>
      </w:r>
      <w:r w:rsidRPr="00227643">
        <w:rPr>
          <w:rFonts w:ascii="Times New Roman" w:hAnsi="Times New Roman" w:cs="Times New Roman"/>
          <w:sz w:val="28"/>
          <w:szCs w:val="28"/>
        </w:rPr>
        <w:t xml:space="preserve"> </w:t>
      </w:r>
      <w:r w:rsidRPr="00227643">
        <w:rPr>
          <w:rFonts w:ascii="Times New Roman" w:hAnsi="Times New Roman" w:cs="Times New Roman"/>
          <w:b/>
          <w:sz w:val="28"/>
          <w:szCs w:val="28"/>
        </w:rPr>
        <w:t xml:space="preserve">абсолютными противопоказаниями </w:t>
      </w:r>
      <w:r w:rsidRPr="00227643">
        <w:rPr>
          <w:rFonts w:ascii="Times New Roman" w:hAnsi="Times New Roman" w:cs="Times New Roman"/>
          <w:sz w:val="28"/>
          <w:szCs w:val="28"/>
        </w:rPr>
        <w:t>являются:</w:t>
      </w:r>
    </w:p>
    <w:p w14:paraId="5E147204" w14:textId="77777777" w:rsidR="00B274BE" w:rsidRPr="00227643" w:rsidRDefault="00B274BE" w:rsidP="00B274BE">
      <w:p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- декомпенсированная дыхательная или сердечная недостаточность;</w:t>
      </w:r>
    </w:p>
    <w:p w14:paraId="5166F186" w14:textId="66147FC8" w:rsidR="00B274BE" w:rsidRPr="00227643" w:rsidRDefault="00A26A70" w:rsidP="00B274BE">
      <w:p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- гипертония</w:t>
      </w:r>
      <w:r w:rsidR="00B274BE" w:rsidRPr="00227643">
        <w:rPr>
          <w:rFonts w:ascii="Times New Roman" w:hAnsi="Times New Roman" w:cs="Times New Roman"/>
          <w:sz w:val="28"/>
          <w:szCs w:val="28"/>
        </w:rPr>
        <w:t xml:space="preserve"> III - IV степени;</w:t>
      </w:r>
    </w:p>
    <w:p w14:paraId="754C74FF" w14:textId="77777777" w:rsidR="00B274BE" w:rsidRPr="00227643" w:rsidRDefault="00B274BE" w:rsidP="00B274BE">
      <w:p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- острый болевой синдром;</w:t>
      </w:r>
    </w:p>
    <w:p w14:paraId="11315A3E" w14:textId="6152712A" w:rsidR="00B274BE" w:rsidRPr="00227643" w:rsidRDefault="00B274BE" w:rsidP="00B274BE">
      <w:p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- инфекции и болезни, сопровождающиеся повышение</w:t>
      </w:r>
      <w:r w:rsidR="00A26A70" w:rsidRPr="00227643">
        <w:rPr>
          <w:rFonts w:ascii="Times New Roman" w:hAnsi="Times New Roman" w:cs="Times New Roman"/>
          <w:sz w:val="28"/>
          <w:szCs w:val="28"/>
        </w:rPr>
        <w:t>м</w:t>
      </w:r>
      <w:r w:rsidRPr="00227643">
        <w:rPr>
          <w:rFonts w:ascii="Times New Roman" w:hAnsi="Times New Roman" w:cs="Times New Roman"/>
          <w:sz w:val="28"/>
          <w:szCs w:val="28"/>
        </w:rPr>
        <w:t xml:space="preserve"> температуры</w:t>
      </w:r>
      <w:r w:rsidR="00A26A70" w:rsidRPr="00227643">
        <w:rPr>
          <w:rFonts w:ascii="Times New Roman" w:hAnsi="Times New Roman" w:cs="Times New Roman"/>
          <w:sz w:val="28"/>
          <w:szCs w:val="28"/>
        </w:rPr>
        <w:t xml:space="preserve"> тела</w:t>
      </w:r>
      <w:r w:rsidRPr="00227643">
        <w:rPr>
          <w:rFonts w:ascii="Times New Roman" w:hAnsi="Times New Roman" w:cs="Times New Roman"/>
          <w:sz w:val="28"/>
          <w:szCs w:val="28"/>
        </w:rPr>
        <w:t>;</w:t>
      </w:r>
    </w:p>
    <w:p w14:paraId="2D5FBCE3" w14:textId="77777777" w:rsidR="00B274BE" w:rsidRPr="00227643" w:rsidRDefault="00B274BE" w:rsidP="00B274BE">
      <w:p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- малокровие;</w:t>
      </w:r>
    </w:p>
    <w:p w14:paraId="4CDE2B6D" w14:textId="77777777" w:rsidR="00B274BE" w:rsidRPr="00227643" w:rsidRDefault="00B274BE" w:rsidP="00B274BE">
      <w:p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- коронарная недостаточность.</w:t>
      </w:r>
    </w:p>
    <w:p w14:paraId="0234E212" w14:textId="4834FE69" w:rsidR="00B274BE" w:rsidRPr="00227643" w:rsidRDefault="00B274BE" w:rsidP="00A26A70">
      <w:pPr>
        <w:tabs>
          <w:tab w:val="left" w:pos="6263"/>
        </w:tabs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 xml:space="preserve"> </w:t>
      </w:r>
      <w:r w:rsidR="00A26A70" w:rsidRPr="00227643">
        <w:rPr>
          <w:rFonts w:ascii="Times New Roman" w:hAnsi="Times New Roman" w:cs="Times New Roman"/>
          <w:sz w:val="28"/>
          <w:szCs w:val="28"/>
        </w:rPr>
        <w:tab/>
      </w:r>
    </w:p>
    <w:p w14:paraId="174CEBFD" w14:textId="77777777" w:rsidR="00172756" w:rsidRPr="00227643" w:rsidRDefault="00D0587B" w:rsidP="00B274BE">
      <w:pPr>
        <w:rPr>
          <w:rFonts w:ascii="Times New Roman" w:hAnsi="Times New Roman" w:cs="Times New Roman"/>
          <w:b/>
          <w:sz w:val="28"/>
          <w:szCs w:val="28"/>
        </w:rPr>
      </w:pPr>
      <w:r w:rsidRPr="00227643">
        <w:rPr>
          <w:rFonts w:ascii="Times New Roman" w:hAnsi="Times New Roman" w:cs="Times New Roman"/>
          <w:b/>
          <w:sz w:val="28"/>
          <w:szCs w:val="28"/>
        </w:rPr>
        <w:t>О</w:t>
      </w:r>
      <w:r w:rsidR="00B274BE" w:rsidRPr="00227643">
        <w:rPr>
          <w:rFonts w:ascii="Times New Roman" w:hAnsi="Times New Roman" w:cs="Times New Roman"/>
          <w:b/>
          <w:sz w:val="28"/>
          <w:szCs w:val="28"/>
        </w:rPr>
        <w:t>тносительные противопоказания:</w:t>
      </w:r>
      <w:r w:rsidRPr="002276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53B22B" w14:textId="7223C582" w:rsidR="00B274BE" w:rsidRPr="00227643" w:rsidRDefault="00B274BE" w:rsidP="00B274BE">
      <w:pPr>
        <w:rPr>
          <w:rFonts w:ascii="Times New Roman" w:hAnsi="Times New Roman" w:cs="Times New Roman"/>
          <w:b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длит</w:t>
      </w:r>
      <w:r w:rsidR="00172756" w:rsidRPr="00227643">
        <w:rPr>
          <w:rFonts w:ascii="Times New Roman" w:hAnsi="Times New Roman" w:cs="Times New Roman"/>
          <w:sz w:val="28"/>
          <w:szCs w:val="28"/>
        </w:rPr>
        <w:t>ельные перерывы в трениро</w:t>
      </w:r>
      <w:r w:rsidR="00A26A70" w:rsidRPr="00227643">
        <w:rPr>
          <w:rFonts w:ascii="Times New Roman" w:hAnsi="Times New Roman" w:cs="Times New Roman"/>
          <w:sz w:val="28"/>
          <w:szCs w:val="28"/>
        </w:rPr>
        <w:t>вках</w:t>
      </w:r>
      <w:r w:rsidRPr="00227643">
        <w:rPr>
          <w:rFonts w:ascii="Times New Roman" w:hAnsi="Times New Roman" w:cs="Times New Roman"/>
          <w:sz w:val="28"/>
          <w:szCs w:val="28"/>
        </w:rPr>
        <w:t>;</w:t>
      </w:r>
    </w:p>
    <w:p w14:paraId="68E6EFEA" w14:textId="77777777" w:rsidR="00B274BE" w:rsidRPr="00227643" w:rsidRDefault="00B274BE" w:rsidP="00B274BE">
      <w:p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- травмы рук и плечевых суставов;</w:t>
      </w:r>
    </w:p>
    <w:p w14:paraId="7E8ECB1B" w14:textId="27CFCDE4" w:rsidR="00B274BE" w:rsidRPr="00227643" w:rsidRDefault="00172756" w:rsidP="00B274BE">
      <w:p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 xml:space="preserve">- плоскостопие </w:t>
      </w:r>
      <w:r w:rsidR="00B274BE" w:rsidRPr="00227643">
        <w:rPr>
          <w:rFonts w:ascii="Times New Roman" w:hAnsi="Times New Roman" w:cs="Times New Roman"/>
          <w:sz w:val="28"/>
          <w:szCs w:val="28"/>
        </w:rPr>
        <w:t>III степени;</w:t>
      </w:r>
    </w:p>
    <w:p w14:paraId="4712C89D" w14:textId="30EF1E74" w:rsidR="00B274BE" w:rsidRPr="00227643" w:rsidRDefault="00B274BE" w:rsidP="00B274BE">
      <w:p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- после операций на брюшной полости;</w:t>
      </w:r>
      <w:r w:rsidR="00A26A70" w:rsidRPr="002276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707FA" w14:textId="77777777" w:rsidR="00B274BE" w:rsidRPr="00227643" w:rsidRDefault="00B274BE" w:rsidP="00B274BE">
      <w:p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- дегенеративные и воспалительные процессы опорно-двигательного аппарата;</w:t>
      </w:r>
    </w:p>
    <w:p w14:paraId="40E9CC99" w14:textId="3236BF42" w:rsidR="00B274BE" w:rsidRPr="00227643" w:rsidRDefault="00B274BE" w:rsidP="00B274BE">
      <w:p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- расширенные деформации и дегенеративные изменения в позвоно</w:t>
      </w:r>
      <w:r w:rsidR="00172756" w:rsidRPr="00227643">
        <w:rPr>
          <w:rFonts w:ascii="Times New Roman" w:hAnsi="Times New Roman" w:cs="Times New Roman"/>
          <w:sz w:val="28"/>
          <w:szCs w:val="28"/>
        </w:rPr>
        <w:t>чнике и суставах нижних конечнос</w:t>
      </w:r>
      <w:r w:rsidRPr="00227643">
        <w:rPr>
          <w:rFonts w:ascii="Times New Roman" w:hAnsi="Times New Roman" w:cs="Times New Roman"/>
          <w:sz w:val="28"/>
          <w:szCs w:val="28"/>
        </w:rPr>
        <w:t>тей.</w:t>
      </w:r>
    </w:p>
    <w:p w14:paraId="1DF7D887" w14:textId="77777777" w:rsidR="00792240" w:rsidRPr="00227643" w:rsidRDefault="00792240" w:rsidP="00F90300">
      <w:pPr>
        <w:rPr>
          <w:rFonts w:ascii="Times New Roman" w:hAnsi="Times New Roman" w:cs="Times New Roman"/>
          <w:sz w:val="28"/>
          <w:szCs w:val="28"/>
        </w:rPr>
      </w:pPr>
    </w:p>
    <w:p w14:paraId="5D758B7C" w14:textId="3C8EBE61" w:rsidR="00F90300" w:rsidRPr="00227643" w:rsidRDefault="00D0587B" w:rsidP="00D05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43">
        <w:rPr>
          <w:rFonts w:ascii="Times New Roman" w:hAnsi="Times New Roman" w:cs="Times New Roman"/>
          <w:b/>
          <w:sz w:val="28"/>
          <w:szCs w:val="28"/>
        </w:rPr>
        <w:t>Какой же э</w:t>
      </w:r>
      <w:r w:rsidR="00F90300" w:rsidRPr="00227643">
        <w:rPr>
          <w:rFonts w:ascii="Times New Roman" w:hAnsi="Times New Roman" w:cs="Times New Roman"/>
          <w:b/>
          <w:sz w:val="28"/>
          <w:szCs w:val="28"/>
        </w:rPr>
        <w:t>ффект от занятий</w:t>
      </w:r>
      <w:r w:rsidRPr="00227643">
        <w:rPr>
          <w:rFonts w:ascii="Times New Roman" w:hAnsi="Times New Roman" w:cs="Times New Roman"/>
          <w:b/>
          <w:sz w:val="28"/>
          <w:szCs w:val="28"/>
        </w:rPr>
        <w:t xml:space="preserve"> мы получаем?</w:t>
      </w:r>
    </w:p>
    <w:p w14:paraId="3333B063" w14:textId="39A74722" w:rsidR="00BA2FEF" w:rsidRPr="00227643" w:rsidRDefault="0026596B" w:rsidP="000C620C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Свежий воздух является самым лучшим антидепрессантом, поэтому такие занятия лучше повлияют на ваше самочувствие и настроение.</w:t>
      </w:r>
    </w:p>
    <w:p w14:paraId="0174FFF3" w14:textId="77777777" w:rsidR="00F90300" w:rsidRPr="00227643" w:rsidRDefault="00F90300" w:rsidP="000C620C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Поддерживает тонус мышц одновременно верхней и нижней частей тела.</w:t>
      </w:r>
    </w:p>
    <w:p w14:paraId="008BAFF9" w14:textId="77777777" w:rsidR="00F90300" w:rsidRPr="00227643" w:rsidRDefault="00F90300" w:rsidP="000C620C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Тренирует около 90 % всех мышц тела.</w:t>
      </w:r>
    </w:p>
    <w:p w14:paraId="09EA9AC2" w14:textId="3316EC92" w:rsidR="00F90300" w:rsidRPr="00227643" w:rsidRDefault="00F90300" w:rsidP="000C620C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lastRenderedPageBreak/>
        <w:t>Сжигает до 46 % больш</w:t>
      </w:r>
      <w:r w:rsidR="00D0587B" w:rsidRPr="00227643">
        <w:rPr>
          <w:rFonts w:ascii="Times New Roman" w:hAnsi="Times New Roman" w:cs="Times New Roman"/>
          <w:sz w:val="28"/>
          <w:szCs w:val="28"/>
        </w:rPr>
        <w:t>е калорий, чем обычная ходьба</w:t>
      </w:r>
      <w:r w:rsidRPr="00227643">
        <w:rPr>
          <w:rFonts w:ascii="Times New Roman" w:hAnsi="Times New Roman" w:cs="Times New Roman"/>
          <w:sz w:val="28"/>
          <w:szCs w:val="28"/>
        </w:rPr>
        <w:t>.</w:t>
      </w:r>
    </w:p>
    <w:p w14:paraId="083FC567" w14:textId="77777777" w:rsidR="00F90300" w:rsidRPr="00227643" w:rsidRDefault="00F90300" w:rsidP="000C620C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Уменьшает при ходьбе давление на колени и позвоночник.</w:t>
      </w:r>
    </w:p>
    <w:p w14:paraId="1184BF1C" w14:textId="3A6A1582" w:rsidR="00F90300" w:rsidRPr="00227643" w:rsidRDefault="00F90300" w:rsidP="000C620C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Улучшает работу сердца и легких, увеличивает пульс на 10-15 ударов в минуту по</w:t>
      </w:r>
      <w:r w:rsidR="00D0587B" w:rsidRPr="00227643">
        <w:rPr>
          <w:rFonts w:ascii="Times New Roman" w:hAnsi="Times New Roman" w:cs="Times New Roman"/>
          <w:sz w:val="28"/>
          <w:szCs w:val="28"/>
        </w:rPr>
        <w:t xml:space="preserve"> сравнению с обычной ходьбой.</w:t>
      </w:r>
    </w:p>
    <w:p w14:paraId="2CA44284" w14:textId="77777777" w:rsidR="00F90300" w:rsidRPr="00227643" w:rsidRDefault="00F90300" w:rsidP="000C620C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27643">
        <w:rPr>
          <w:rFonts w:ascii="Times New Roman" w:hAnsi="Times New Roman" w:cs="Times New Roman"/>
          <w:sz w:val="28"/>
          <w:szCs w:val="28"/>
        </w:rPr>
        <w:t>Идеальна</w:t>
      </w:r>
      <w:proofErr w:type="gramEnd"/>
      <w:r w:rsidRPr="00227643">
        <w:rPr>
          <w:rFonts w:ascii="Times New Roman" w:hAnsi="Times New Roman" w:cs="Times New Roman"/>
          <w:sz w:val="28"/>
          <w:szCs w:val="28"/>
        </w:rPr>
        <w:t xml:space="preserve"> для исправления осанки и решения проблем шеи и плеч.</w:t>
      </w:r>
    </w:p>
    <w:p w14:paraId="3498808F" w14:textId="77777777" w:rsidR="00F90300" w:rsidRPr="00227643" w:rsidRDefault="00F90300" w:rsidP="000C620C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Помогает подниматься в гору.</w:t>
      </w:r>
    </w:p>
    <w:p w14:paraId="5988AB6D" w14:textId="77777777" w:rsidR="00F90300" w:rsidRPr="00227643" w:rsidRDefault="00F90300" w:rsidP="00C62DA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Улучшает чувство равновесия и координацию.</w:t>
      </w:r>
    </w:p>
    <w:p w14:paraId="6B256301" w14:textId="77777777" w:rsidR="00F90300" w:rsidRPr="00227643" w:rsidRDefault="00F90300" w:rsidP="00C62DA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 xml:space="preserve">Эффективное занятие для спортсменов, которым необходима постоянная тренировка </w:t>
      </w:r>
      <w:proofErr w:type="gramStart"/>
      <w:r w:rsidRPr="0022764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227643">
        <w:rPr>
          <w:rFonts w:ascii="Times New Roman" w:hAnsi="Times New Roman" w:cs="Times New Roman"/>
          <w:sz w:val="28"/>
          <w:szCs w:val="28"/>
        </w:rPr>
        <w:t xml:space="preserve"> системы и выносливости.</w:t>
      </w:r>
    </w:p>
    <w:p w14:paraId="1453FCD3" w14:textId="77777777" w:rsidR="00F90300" w:rsidRPr="00227643" w:rsidRDefault="00F90300" w:rsidP="00C62DA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>Возвращает к полноценной жизни людей с проблемами опорно-двигательного аппарата.</w:t>
      </w:r>
    </w:p>
    <w:p w14:paraId="62FF0E25" w14:textId="12C7EA74" w:rsidR="008B0A1B" w:rsidRPr="00227643" w:rsidRDefault="008B0A1B" w:rsidP="00D05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43">
        <w:rPr>
          <w:rFonts w:ascii="Times New Roman" w:hAnsi="Times New Roman" w:cs="Times New Roman"/>
          <w:b/>
          <w:sz w:val="28"/>
          <w:szCs w:val="28"/>
        </w:rPr>
        <w:t>Снаряжение</w:t>
      </w:r>
      <w:r w:rsidR="00D0587B" w:rsidRPr="00227643">
        <w:rPr>
          <w:rFonts w:ascii="Times New Roman" w:hAnsi="Times New Roman" w:cs="Times New Roman"/>
          <w:b/>
          <w:sz w:val="28"/>
          <w:szCs w:val="28"/>
        </w:rPr>
        <w:t>.</w:t>
      </w:r>
    </w:p>
    <w:p w14:paraId="6DCE8206" w14:textId="21A87EAD" w:rsidR="008B0A1B" w:rsidRPr="00227643" w:rsidRDefault="008B0A1B" w:rsidP="00EC1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43">
        <w:rPr>
          <w:rFonts w:ascii="Times New Roman" w:hAnsi="Times New Roman" w:cs="Times New Roman"/>
          <w:sz w:val="28"/>
          <w:szCs w:val="28"/>
        </w:rPr>
        <w:t xml:space="preserve">Для ходьбы с палками используются специальные палки, которые значительно короче </w:t>
      </w:r>
      <w:proofErr w:type="gramStart"/>
      <w:r w:rsidRPr="00227643">
        <w:rPr>
          <w:rFonts w:ascii="Times New Roman" w:hAnsi="Times New Roman" w:cs="Times New Roman"/>
          <w:sz w:val="28"/>
          <w:szCs w:val="28"/>
        </w:rPr>
        <w:t>классических</w:t>
      </w:r>
      <w:proofErr w:type="gramEnd"/>
      <w:r w:rsidRPr="00227643">
        <w:rPr>
          <w:rFonts w:ascii="Times New Roman" w:hAnsi="Times New Roman" w:cs="Times New Roman"/>
          <w:sz w:val="28"/>
          <w:szCs w:val="28"/>
        </w:rPr>
        <w:t xml:space="preserve"> лыжных. Использование палок неправильной длины может дать чрезмерную нагрузку на колени, щиколотку и спину. Существует два вида палок: стандартные </w:t>
      </w:r>
      <w:r w:rsidR="00EC16F2" w:rsidRPr="00227643">
        <w:rPr>
          <w:rFonts w:ascii="Times New Roman" w:hAnsi="Times New Roman" w:cs="Times New Roman"/>
          <w:sz w:val="28"/>
          <w:szCs w:val="28"/>
        </w:rPr>
        <w:t>(</w:t>
      </w:r>
      <w:r w:rsidRPr="00227643">
        <w:rPr>
          <w:rFonts w:ascii="Times New Roman" w:hAnsi="Times New Roman" w:cs="Times New Roman"/>
          <w:sz w:val="28"/>
          <w:szCs w:val="28"/>
        </w:rPr>
        <w:t>фиксированной длины</w:t>
      </w:r>
      <w:r w:rsidR="00EC16F2" w:rsidRPr="00227643">
        <w:rPr>
          <w:rFonts w:ascii="Times New Roman" w:hAnsi="Times New Roman" w:cs="Times New Roman"/>
          <w:sz w:val="28"/>
          <w:szCs w:val="28"/>
        </w:rPr>
        <w:t>)</w:t>
      </w:r>
      <w:r w:rsidRPr="00227643">
        <w:rPr>
          <w:rFonts w:ascii="Times New Roman" w:hAnsi="Times New Roman" w:cs="Times New Roman"/>
          <w:sz w:val="28"/>
          <w:szCs w:val="28"/>
        </w:rPr>
        <w:t xml:space="preserve"> и телескопические (с несколькими выдвижными сегментами-коленьями). Отличительной особенностью палок для ходьбы является то, что в ручках закреплённые ремешки напоминают перчатки без пальцев. Это помогает отталкиваться, не сжимая ручку палки. Палки поставляются со сменным резиновым наконечником, который используют на твёрдой поверхности.</w:t>
      </w:r>
      <w:r w:rsidR="00D0587B" w:rsidRPr="00227643">
        <w:rPr>
          <w:rFonts w:ascii="Times New Roman" w:hAnsi="Times New Roman" w:cs="Times New Roman"/>
          <w:sz w:val="28"/>
          <w:szCs w:val="28"/>
        </w:rPr>
        <w:t xml:space="preserve"> По льду, снегу, тропинкам</w:t>
      </w:r>
      <w:r w:rsidRPr="00227643">
        <w:rPr>
          <w:rFonts w:ascii="Times New Roman" w:hAnsi="Times New Roman" w:cs="Times New Roman"/>
          <w:sz w:val="28"/>
          <w:szCs w:val="28"/>
        </w:rPr>
        <w:t xml:space="preserve"> используют твёрдосплавный шип на самой палке. Палки обычно производятся из лёгких материалов — алюминия, углепластика, композиционных материалов. Особая обувь не нужна, </w:t>
      </w:r>
      <w:r w:rsidR="00C62DAF" w:rsidRPr="00227643">
        <w:rPr>
          <w:rFonts w:ascii="Times New Roman" w:hAnsi="Times New Roman" w:cs="Times New Roman"/>
          <w:sz w:val="28"/>
          <w:szCs w:val="28"/>
        </w:rPr>
        <w:t>х</w:t>
      </w:r>
      <w:r w:rsidRPr="00227643">
        <w:rPr>
          <w:rFonts w:ascii="Times New Roman" w:hAnsi="Times New Roman" w:cs="Times New Roman"/>
          <w:sz w:val="28"/>
          <w:szCs w:val="28"/>
        </w:rPr>
        <w:t>орошо сидящие кроссовки любог</w:t>
      </w:r>
      <w:r w:rsidR="00D0587B" w:rsidRPr="00227643">
        <w:rPr>
          <w:rFonts w:ascii="Times New Roman" w:hAnsi="Times New Roman" w:cs="Times New Roman"/>
          <w:sz w:val="28"/>
          <w:szCs w:val="28"/>
        </w:rPr>
        <w:t>о типа замечательно подойдут.</w:t>
      </w:r>
    </w:p>
    <w:p w14:paraId="265EFF31" w14:textId="77777777" w:rsidR="008B0A1B" w:rsidRPr="00172756" w:rsidRDefault="008B0A1B" w:rsidP="008B0A1B">
      <w:pPr>
        <w:rPr>
          <w:rFonts w:ascii="Times New Roman" w:hAnsi="Times New Roman" w:cs="Times New Roman"/>
          <w:sz w:val="28"/>
          <w:szCs w:val="28"/>
        </w:rPr>
      </w:pPr>
    </w:p>
    <w:p w14:paraId="2570BA91" w14:textId="29AF01FC" w:rsidR="008B0A1B" w:rsidRPr="00172756" w:rsidRDefault="008B0A1B" w:rsidP="00393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756">
        <w:rPr>
          <w:rFonts w:ascii="Times New Roman" w:hAnsi="Times New Roman" w:cs="Times New Roman"/>
          <w:b/>
          <w:sz w:val="28"/>
          <w:szCs w:val="28"/>
        </w:rPr>
        <w:t>Подбор палок</w:t>
      </w:r>
      <w:r w:rsidR="003931EE" w:rsidRPr="00172756">
        <w:rPr>
          <w:rFonts w:ascii="Times New Roman" w:hAnsi="Times New Roman" w:cs="Times New Roman"/>
          <w:b/>
          <w:sz w:val="28"/>
          <w:szCs w:val="28"/>
        </w:rPr>
        <w:t>.</w:t>
      </w:r>
    </w:p>
    <w:p w14:paraId="70B21641" w14:textId="77777777" w:rsidR="008B0A1B" w:rsidRPr="00172756" w:rsidRDefault="008B0A1B" w:rsidP="00EC1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756">
        <w:rPr>
          <w:rFonts w:ascii="Times New Roman" w:hAnsi="Times New Roman" w:cs="Times New Roman"/>
          <w:sz w:val="28"/>
          <w:szCs w:val="28"/>
        </w:rPr>
        <w:t>Рукоятка должна быть удобна и не натирать голую кисть руки.</w:t>
      </w:r>
    </w:p>
    <w:p w14:paraId="7B0CA3AF" w14:textId="77777777" w:rsidR="008B0A1B" w:rsidRPr="00172756" w:rsidRDefault="008B0A1B" w:rsidP="00EC16F2">
      <w:pPr>
        <w:jc w:val="both"/>
        <w:rPr>
          <w:rFonts w:ascii="Times New Roman" w:hAnsi="Times New Roman" w:cs="Times New Roman"/>
          <w:sz w:val="28"/>
          <w:szCs w:val="28"/>
        </w:rPr>
      </w:pPr>
      <w:r w:rsidRPr="00172756">
        <w:rPr>
          <w:rFonts w:ascii="Times New Roman" w:hAnsi="Times New Roman" w:cs="Times New Roman"/>
          <w:sz w:val="28"/>
          <w:szCs w:val="28"/>
        </w:rPr>
        <w:t>Ремешок (он же темляк) типа «капкан» плотно поддерживает руку, чтобы не надо было сжимать рукоятку, палка должна естественно двигаться с ходоком.</w:t>
      </w:r>
    </w:p>
    <w:p w14:paraId="5ADE001F" w14:textId="67DF5128" w:rsidR="008B0A1B" w:rsidRPr="00172756" w:rsidRDefault="008B0A1B" w:rsidP="00EC16F2">
      <w:pPr>
        <w:jc w:val="both"/>
        <w:rPr>
          <w:rFonts w:ascii="Times New Roman" w:hAnsi="Times New Roman" w:cs="Times New Roman"/>
          <w:sz w:val="28"/>
          <w:szCs w:val="28"/>
        </w:rPr>
      </w:pPr>
      <w:r w:rsidRPr="00172756">
        <w:rPr>
          <w:rFonts w:ascii="Times New Roman" w:hAnsi="Times New Roman" w:cs="Times New Roman"/>
          <w:sz w:val="28"/>
          <w:szCs w:val="28"/>
        </w:rPr>
        <w:t>Хороший ремешок равномерно распределяет давление руки и не препятствует кровообращению кисти.</w:t>
      </w:r>
      <w:r w:rsidR="00EC16F2">
        <w:rPr>
          <w:rFonts w:ascii="Times New Roman" w:hAnsi="Times New Roman" w:cs="Times New Roman"/>
          <w:sz w:val="28"/>
          <w:szCs w:val="28"/>
        </w:rPr>
        <w:t xml:space="preserve"> </w:t>
      </w:r>
      <w:r w:rsidRPr="00172756">
        <w:rPr>
          <w:rFonts w:ascii="Times New Roman" w:hAnsi="Times New Roman" w:cs="Times New Roman"/>
          <w:sz w:val="28"/>
          <w:szCs w:val="28"/>
        </w:rPr>
        <w:t>Палка должна быть легкой и прочной.</w:t>
      </w:r>
    </w:p>
    <w:p w14:paraId="11B79728" w14:textId="77777777" w:rsidR="008B0A1B" w:rsidRPr="00172756" w:rsidRDefault="008B0A1B" w:rsidP="00EC16F2">
      <w:pPr>
        <w:jc w:val="both"/>
        <w:rPr>
          <w:rFonts w:ascii="Times New Roman" w:hAnsi="Times New Roman" w:cs="Times New Roman"/>
          <w:sz w:val="28"/>
          <w:szCs w:val="28"/>
        </w:rPr>
      </w:pPr>
      <w:r w:rsidRPr="00172756">
        <w:rPr>
          <w:rFonts w:ascii="Times New Roman" w:hAnsi="Times New Roman" w:cs="Times New Roman"/>
          <w:sz w:val="28"/>
          <w:szCs w:val="28"/>
        </w:rPr>
        <w:t>Твёрдосплавный шип на конце палки добавляет безопасности и срок службы, а резиновый наконечник смягчает удары при движении по асфальту.</w:t>
      </w:r>
    </w:p>
    <w:p w14:paraId="4B2E909A" w14:textId="77777777" w:rsidR="008B0A1B" w:rsidRPr="00172756" w:rsidRDefault="008B0A1B" w:rsidP="00EC16F2">
      <w:pPr>
        <w:jc w:val="both"/>
        <w:rPr>
          <w:rFonts w:ascii="Times New Roman" w:hAnsi="Times New Roman" w:cs="Times New Roman"/>
          <w:sz w:val="28"/>
          <w:szCs w:val="28"/>
        </w:rPr>
      </w:pPr>
      <w:r w:rsidRPr="00172756">
        <w:rPr>
          <w:rFonts w:ascii="Times New Roman" w:hAnsi="Times New Roman" w:cs="Times New Roman"/>
          <w:sz w:val="28"/>
          <w:szCs w:val="28"/>
        </w:rPr>
        <w:t>Длина палки подбирается по формулам, в зависимости от подготовки ходока:</w:t>
      </w:r>
    </w:p>
    <w:p w14:paraId="18AA808F" w14:textId="7D396536" w:rsidR="00172756" w:rsidRDefault="003931EE" w:rsidP="00EC16F2">
      <w:pPr>
        <w:jc w:val="both"/>
        <w:rPr>
          <w:rFonts w:ascii="Times New Roman" w:hAnsi="Times New Roman" w:cs="Times New Roman"/>
          <w:sz w:val="28"/>
          <w:szCs w:val="28"/>
        </w:rPr>
      </w:pPr>
      <w:r w:rsidRPr="00172756">
        <w:rPr>
          <w:rFonts w:ascii="Times New Roman" w:hAnsi="Times New Roman" w:cs="Times New Roman"/>
          <w:sz w:val="28"/>
          <w:szCs w:val="28"/>
        </w:rPr>
        <w:t>д</w:t>
      </w:r>
      <w:r w:rsidR="008B0A1B" w:rsidRPr="00172756">
        <w:rPr>
          <w:rFonts w:ascii="Times New Roman" w:hAnsi="Times New Roman" w:cs="Times New Roman"/>
          <w:sz w:val="28"/>
          <w:szCs w:val="28"/>
        </w:rPr>
        <w:t xml:space="preserve">ля людей с невысоким темпом ходьбы или людей, </w:t>
      </w:r>
      <w:proofErr w:type="spellStart"/>
      <w:r w:rsidR="008B0A1B" w:rsidRPr="00172756">
        <w:rPr>
          <w:rFonts w:ascii="Times New Roman" w:hAnsi="Times New Roman" w:cs="Times New Roman"/>
          <w:sz w:val="28"/>
          <w:szCs w:val="28"/>
        </w:rPr>
        <w:t>восстанавливающихся</w:t>
      </w:r>
      <w:proofErr w:type="spellEnd"/>
      <w:r w:rsidR="008B0A1B" w:rsidRPr="00172756">
        <w:rPr>
          <w:rFonts w:ascii="Times New Roman" w:hAnsi="Times New Roman" w:cs="Times New Roman"/>
          <w:sz w:val="28"/>
          <w:szCs w:val="28"/>
        </w:rPr>
        <w:t xml:space="preserve"> после заболевания, травмы предпочтительна формула: </w:t>
      </w:r>
    </w:p>
    <w:p w14:paraId="546E5131" w14:textId="5810826C" w:rsidR="008B0A1B" w:rsidRPr="00172756" w:rsidRDefault="008B0A1B" w:rsidP="00EC16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756">
        <w:rPr>
          <w:rFonts w:ascii="Times New Roman" w:hAnsi="Times New Roman" w:cs="Times New Roman"/>
          <w:b/>
          <w:sz w:val="28"/>
          <w:szCs w:val="28"/>
        </w:rPr>
        <w:t>рост человека</w:t>
      </w:r>
      <w:r w:rsidR="003931EE" w:rsidRPr="00172756">
        <w:rPr>
          <w:rFonts w:ascii="Times New Roman" w:hAnsi="Times New Roman" w:cs="Times New Roman"/>
          <w:b/>
          <w:sz w:val="28"/>
          <w:szCs w:val="28"/>
        </w:rPr>
        <w:t xml:space="preserve"> (в см.)</w:t>
      </w:r>
      <w:r w:rsidRPr="00172756">
        <w:rPr>
          <w:rFonts w:ascii="Times New Roman" w:hAnsi="Times New Roman" w:cs="Times New Roman"/>
          <w:b/>
          <w:sz w:val="28"/>
          <w:szCs w:val="28"/>
        </w:rPr>
        <w:t xml:space="preserve"> × 0,66</w:t>
      </w:r>
      <w:r w:rsidR="003931EE" w:rsidRPr="00172756">
        <w:rPr>
          <w:rFonts w:ascii="Times New Roman" w:hAnsi="Times New Roman" w:cs="Times New Roman"/>
          <w:b/>
          <w:sz w:val="28"/>
          <w:szCs w:val="28"/>
        </w:rPr>
        <w:t xml:space="preserve"> – 5 см.</w:t>
      </w:r>
      <w:r w:rsidR="00EC16F2">
        <w:rPr>
          <w:rFonts w:ascii="Times New Roman" w:hAnsi="Times New Roman" w:cs="Times New Roman"/>
          <w:b/>
          <w:sz w:val="28"/>
          <w:szCs w:val="28"/>
        </w:rPr>
        <w:tab/>
      </w:r>
    </w:p>
    <w:p w14:paraId="272D9833" w14:textId="1DECC839" w:rsidR="008B0A1B" w:rsidRPr="00172756" w:rsidRDefault="008B0A1B" w:rsidP="00EC16F2">
      <w:pPr>
        <w:jc w:val="both"/>
        <w:rPr>
          <w:rFonts w:ascii="Times New Roman" w:hAnsi="Times New Roman" w:cs="Times New Roman"/>
          <w:sz w:val="28"/>
          <w:szCs w:val="28"/>
        </w:rPr>
      </w:pPr>
      <w:r w:rsidRPr="00172756">
        <w:rPr>
          <w:rFonts w:ascii="Times New Roman" w:hAnsi="Times New Roman" w:cs="Times New Roman"/>
          <w:sz w:val="28"/>
          <w:szCs w:val="28"/>
        </w:rPr>
        <w:t xml:space="preserve">Для более тренированных людей, любителей ходьбы средней интенсивности, подходит формула: </w:t>
      </w:r>
      <w:r w:rsidRPr="00172756">
        <w:rPr>
          <w:rFonts w:ascii="Times New Roman" w:hAnsi="Times New Roman" w:cs="Times New Roman"/>
          <w:b/>
          <w:sz w:val="28"/>
          <w:szCs w:val="28"/>
        </w:rPr>
        <w:t>рост человека × 0,68</w:t>
      </w:r>
      <w:r w:rsidRPr="00172756">
        <w:rPr>
          <w:rFonts w:ascii="Times New Roman" w:hAnsi="Times New Roman" w:cs="Times New Roman"/>
          <w:sz w:val="28"/>
          <w:szCs w:val="28"/>
        </w:rPr>
        <w:t>.</w:t>
      </w:r>
    </w:p>
    <w:p w14:paraId="1B349660" w14:textId="217ED481" w:rsidR="008B0A1B" w:rsidRPr="00172756" w:rsidRDefault="008B0A1B" w:rsidP="00EC16F2">
      <w:pPr>
        <w:jc w:val="both"/>
        <w:rPr>
          <w:rFonts w:ascii="Times New Roman" w:hAnsi="Times New Roman" w:cs="Times New Roman"/>
          <w:sz w:val="28"/>
          <w:szCs w:val="28"/>
        </w:rPr>
      </w:pPr>
      <w:r w:rsidRPr="00172756">
        <w:rPr>
          <w:rFonts w:ascii="Times New Roman" w:hAnsi="Times New Roman" w:cs="Times New Roman"/>
          <w:sz w:val="28"/>
          <w:szCs w:val="28"/>
        </w:rPr>
        <w:t>Для спортсменов, любителей быстрого темпа ходьбы, подойдут палки, длина которых рассчитывается по формуле:</w:t>
      </w:r>
      <w:r w:rsidR="00EC16F2">
        <w:rPr>
          <w:rFonts w:ascii="Times New Roman" w:hAnsi="Times New Roman" w:cs="Times New Roman"/>
          <w:sz w:val="28"/>
          <w:szCs w:val="28"/>
        </w:rPr>
        <w:t xml:space="preserve"> </w:t>
      </w:r>
      <w:r w:rsidRPr="00172756">
        <w:rPr>
          <w:rFonts w:ascii="Times New Roman" w:hAnsi="Times New Roman" w:cs="Times New Roman"/>
          <w:b/>
          <w:sz w:val="28"/>
          <w:szCs w:val="28"/>
        </w:rPr>
        <w:t>рост человека × 0,70</w:t>
      </w:r>
      <w:r w:rsidRPr="00172756">
        <w:rPr>
          <w:rFonts w:ascii="Times New Roman" w:hAnsi="Times New Roman" w:cs="Times New Roman"/>
          <w:sz w:val="28"/>
          <w:szCs w:val="28"/>
        </w:rPr>
        <w:t>.</w:t>
      </w:r>
    </w:p>
    <w:p w14:paraId="43DE74DB" w14:textId="77777777" w:rsidR="008B0A1B" w:rsidRPr="00172756" w:rsidRDefault="008B0A1B" w:rsidP="008B0A1B">
      <w:pPr>
        <w:rPr>
          <w:rFonts w:ascii="Times New Roman" w:hAnsi="Times New Roman" w:cs="Times New Roman"/>
          <w:sz w:val="28"/>
          <w:szCs w:val="28"/>
        </w:rPr>
      </w:pPr>
    </w:p>
    <w:p w14:paraId="5D1F58F3" w14:textId="242EFCDC" w:rsidR="009331BD" w:rsidRPr="00172756" w:rsidRDefault="008B0A1B" w:rsidP="008B0A1B">
      <w:pPr>
        <w:rPr>
          <w:rFonts w:ascii="Times New Roman" w:hAnsi="Times New Roman" w:cs="Times New Roman"/>
          <w:sz w:val="28"/>
          <w:szCs w:val="28"/>
        </w:rPr>
      </w:pPr>
      <w:r w:rsidRPr="00172756">
        <w:rPr>
          <w:rFonts w:ascii="Times New Roman" w:hAnsi="Times New Roman" w:cs="Times New Roman"/>
          <w:sz w:val="28"/>
          <w:szCs w:val="28"/>
        </w:rPr>
        <w:t>Следование этим нехитрым правилам</w:t>
      </w:r>
      <w:r w:rsidR="003931EE" w:rsidRPr="00172756">
        <w:rPr>
          <w:rFonts w:ascii="Times New Roman" w:hAnsi="Times New Roman" w:cs="Times New Roman"/>
          <w:sz w:val="28"/>
          <w:szCs w:val="28"/>
        </w:rPr>
        <w:t xml:space="preserve"> мы обеспечим сами себе удобную, </w:t>
      </w:r>
      <w:r w:rsidRPr="00172756">
        <w:rPr>
          <w:rFonts w:ascii="Times New Roman" w:hAnsi="Times New Roman" w:cs="Times New Roman"/>
          <w:sz w:val="28"/>
          <w:szCs w:val="28"/>
        </w:rPr>
        <w:t>эффективную</w:t>
      </w:r>
      <w:r w:rsidR="003931EE" w:rsidRPr="00172756">
        <w:rPr>
          <w:rFonts w:ascii="Times New Roman" w:hAnsi="Times New Roman" w:cs="Times New Roman"/>
          <w:sz w:val="28"/>
          <w:szCs w:val="28"/>
        </w:rPr>
        <w:t>, а самое главное, безопасную</w:t>
      </w:r>
      <w:r w:rsidRPr="00172756">
        <w:rPr>
          <w:rFonts w:ascii="Times New Roman" w:hAnsi="Times New Roman" w:cs="Times New Roman"/>
          <w:sz w:val="28"/>
          <w:szCs w:val="28"/>
        </w:rPr>
        <w:t xml:space="preserve"> ходьбу.</w:t>
      </w:r>
    </w:p>
    <w:p w14:paraId="23E9DAA4" w14:textId="77777777" w:rsidR="00F90300" w:rsidRPr="00172756" w:rsidRDefault="00F90300" w:rsidP="004B752D">
      <w:pPr>
        <w:rPr>
          <w:rFonts w:ascii="Times New Roman" w:hAnsi="Times New Roman" w:cs="Times New Roman"/>
          <w:sz w:val="28"/>
          <w:szCs w:val="28"/>
        </w:rPr>
      </w:pPr>
    </w:p>
    <w:p w14:paraId="04F52B0A" w14:textId="3A4646E8" w:rsidR="00D37AEC" w:rsidRPr="00172756" w:rsidRDefault="00D37AEC" w:rsidP="00066BC9">
      <w:pPr>
        <w:widowControl w:val="0"/>
        <w:autoSpaceDE w:val="0"/>
        <w:autoSpaceDN w:val="0"/>
        <w:adjustRightInd w:val="0"/>
        <w:jc w:val="center"/>
        <w:rPr>
          <w:rFonts w:ascii="Times New Roman" w:eastAsia=".SFUIText-Regular" w:hAnsi="Times New Roman" w:cs="Times New Roman"/>
          <w:color w:val="252525"/>
          <w:sz w:val="28"/>
          <w:szCs w:val="28"/>
        </w:rPr>
      </w:pPr>
      <w:r w:rsidRPr="00172756">
        <w:rPr>
          <w:rFonts w:ascii="Times New Roman" w:hAnsi="Times New Roman" w:cs="Times New Roman"/>
          <w:b/>
          <w:sz w:val="28"/>
          <w:szCs w:val="28"/>
        </w:rPr>
        <w:t>Техника</w:t>
      </w:r>
    </w:p>
    <w:p w14:paraId="5CF71260" w14:textId="5739A3BF" w:rsidR="00172756" w:rsidRDefault="00D37AEC" w:rsidP="00EC16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756">
        <w:rPr>
          <w:rFonts w:ascii="Times New Roman" w:hAnsi="Times New Roman" w:cs="Times New Roman"/>
          <w:sz w:val="28"/>
          <w:szCs w:val="28"/>
        </w:rPr>
        <w:t xml:space="preserve">Движения рук, ног, бёдер и тела являются ритмичными и такими </w:t>
      </w:r>
      <w:proofErr w:type="gramStart"/>
      <w:r w:rsidRPr="0017275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172756">
        <w:rPr>
          <w:rFonts w:ascii="Times New Roman" w:hAnsi="Times New Roman" w:cs="Times New Roman"/>
          <w:sz w:val="28"/>
          <w:szCs w:val="28"/>
        </w:rPr>
        <w:t xml:space="preserve"> как в ходьбе. Противоположные (левая/правая) руки и ноги по очереди движутся вперёд и назад, как при ходьбе, но более интенсивно. Очень важно сразу найти правильный темп движения, чтобы почувствовать результаты тренировок. Величина замаха руками вперед-назад определяет размер шагов. Короткие движения рук ограничивают движения бёдер и ног. Если движения рук и ног с большим замахом, то движения</w:t>
      </w:r>
      <w:r w:rsidR="00EC16F2">
        <w:rPr>
          <w:rFonts w:ascii="Times New Roman" w:hAnsi="Times New Roman" w:cs="Times New Roman"/>
          <w:sz w:val="28"/>
          <w:szCs w:val="28"/>
        </w:rPr>
        <w:t xml:space="preserve"> бёдер, грудной клетки, затылка и </w:t>
      </w:r>
      <w:r w:rsidRPr="00172756">
        <w:rPr>
          <w:rFonts w:ascii="Times New Roman" w:hAnsi="Times New Roman" w:cs="Times New Roman"/>
          <w:sz w:val="28"/>
          <w:szCs w:val="28"/>
        </w:rPr>
        <w:t xml:space="preserve">плеч тоже становятся больше и нагрузка возрастает. </w:t>
      </w:r>
      <w:r w:rsidRPr="00172756">
        <w:rPr>
          <w:rFonts w:ascii="Times New Roman" w:hAnsi="Times New Roman" w:cs="Times New Roman"/>
          <w:b/>
          <w:sz w:val="28"/>
          <w:szCs w:val="28"/>
        </w:rPr>
        <w:t>Палка должна способствовать движению вперед, то есть от неё нужно отталкиваться.</w:t>
      </w:r>
      <w:r w:rsidR="00EC16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0DAE87" w14:textId="01DB5F7C" w:rsidR="00172756" w:rsidRDefault="00172756" w:rsidP="001727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ED43C4" w14:textId="77777777" w:rsidR="00172756" w:rsidRPr="004D4A33" w:rsidRDefault="00172756" w:rsidP="00172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A33">
        <w:rPr>
          <w:rFonts w:ascii="Times New Roman" w:hAnsi="Times New Roman" w:cs="Times New Roman"/>
          <w:b/>
          <w:sz w:val="32"/>
          <w:szCs w:val="32"/>
        </w:rPr>
        <w:t>Желаю вам крепкого здоровья!</w:t>
      </w:r>
    </w:p>
    <w:p w14:paraId="54E3B0CB" w14:textId="77777777" w:rsidR="004D4A33" w:rsidRDefault="004D4A33" w:rsidP="00D37A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14:paraId="1BF0CCC9" w14:textId="77777777" w:rsidR="004D4A33" w:rsidRDefault="004D4A33" w:rsidP="004D4A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внештатный врач-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</w:p>
    <w:p w14:paraId="26712076" w14:textId="7FED0B14" w:rsidR="00172756" w:rsidRDefault="004D4A33" w:rsidP="004D4A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 «Оршанская центральная поликлиника»</w:t>
      </w:r>
    </w:p>
    <w:p w14:paraId="180F98B0" w14:textId="68F6F0E9" w:rsidR="004D4A33" w:rsidRPr="004D4A33" w:rsidRDefault="004D4A33" w:rsidP="004D4A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-Казакова</w:t>
      </w:r>
    </w:p>
    <w:sectPr w:rsidR="004D4A33" w:rsidRPr="004D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7D4AF" w14:textId="77777777" w:rsidR="00864964" w:rsidRDefault="00864964" w:rsidP="00172756">
      <w:r>
        <w:separator/>
      </w:r>
    </w:p>
  </w:endnote>
  <w:endnote w:type="continuationSeparator" w:id="0">
    <w:p w14:paraId="4B5D8C89" w14:textId="77777777" w:rsidR="00864964" w:rsidRDefault="00864964" w:rsidP="0017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UIText-Regular">
    <w:altName w:val="Arial Unicode MS"/>
    <w:charset w:val="88"/>
    <w:family w:val="auto"/>
    <w:pitch w:val="variable"/>
    <w:sig w:usb0="00000000" w:usb1="08080003" w:usb2="00000010" w:usb3="00000000" w:csb0="001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1FAB0" w14:textId="77777777" w:rsidR="00864964" w:rsidRDefault="00864964" w:rsidP="00172756">
      <w:r>
        <w:separator/>
      </w:r>
    </w:p>
  </w:footnote>
  <w:footnote w:type="continuationSeparator" w:id="0">
    <w:p w14:paraId="726C0AA6" w14:textId="77777777" w:rsidR="00864964" w:rsidRDefault="00864964" w:rsidP="0017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B67C7F"/>
    <w:multiLevelType w:val="hybridMultilevel"/>
    <w:tmpl w:val="0A56D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2D"/>
    <w:rsid w:val="0002102F"/>
    <w:rsid w:val="0002261C"/>
    <w:rsid w:val="00066BC9"/>
    <w:rsid w:val="000C51A2"/>
    <w:rsid w:val="000C620C"/>
    <w:rsid w:val="00172756"/>
    <w:rsid w:val="001A6A55"/>
    <w:rsid w:val="00227643"/>
    <w:rsid w:val="0026596B"/>
    <w:rsid w:val="003931EE"/>
    <w:rsid w:val="003C1301"/>
    <w:rsid w:val="004B752D"/>
    <w:rsid w:val="004D4A33"/>
    <w:rsid w:val="00545580"/>
    <w:rsid w:val="005E1952"/>
    <w:rsid w:val="006329CB"/>
    <w:rsid w:val="00640BC2"/>
    <w:rsid w:val="00792240"/>
    <w:rsid w:val="00864964"/>
    <w:rsid w:val="008B0A1B"/>
    <w:rsid w:val="00913135"/>
    <w:rsid w:val="009331BD"/>
    <w:rsid w:val="00A26A70"/>
    <w:rsid w:val="00A518CF"/>
    <w:rsid w:val="00B274BE"/>
    <w:rsid w:val="00BA2FEF"/>
    <w:rsid w:val="00C4305A"/>
    <w:rsid w:val="00C62DAF"/>
    <w:rsid w:val="00D0587B"/>
    <w:rsid w:val="00D37AEC"/>
    <w:rsid w:val="00D67959"/>
    <w:rsid w:val="00EC16F2"/>
    <w:rsid w:val="00F9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A1A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7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2756"/>
  </w:style>
  <w:style w:type="paragraph" w:styleId="a5">
    <w:name w:val="footer"/>
    <w:basedOn w:val="a"/>
    <w:link w:val="a6"/>
    <w:uiPriority w:val="99"/>
    <w:unhideWhenUsed/>
    <w:rsid w:val="001727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2756"/>
  </w:style>
  <w:style w:type="paragraph" w:styleId="a7">
    <w:name w:val="Balloon Text"/>
    <w:basedOn w:val="a"/>
    <w:link w:val="a8"/>
    <w:uiPriority w:val="99"/>
    <w:semiHidden/>
    <w:unhideWhenUsed/>
    <w:rsid w:val="00640B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B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6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7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2756"/>
  </w:style>
  <w:style w:type="paragraph" w:styleId="a5">
    <w:name w:val="footer"/>
    <w:basedOn w:val="a"/>
    <w:link w:val="a6"/>
    <w:uiPriority w:val="99"/>
    <w:unhideWhenUsed/>
    <w:rsid w:val="001727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2756"/>
  </w:style>
  <w:style w:type="paragraph" w:styleId="a7">
    <w:name w:val="Balloon Text"/>
    <w:basedOn w:val="a"/>
    <w:link w:val="a8"/>
    <w:uiPriority w:val="99"/>
    <w:semiHidden/>
    <w:unhideWhenUsed/>
    <w:rsid w:val="00640B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B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Талай-Казакова</dc:creator>
  <cp:keywords/>
  <dc:description/>
  <cp:lastModifiedBy>User</cp:lastModifiedBy>
  <cp:revision>24</cp:revision>
  <dcterms:created xsi:type="dcterms:W3CDTF">2016-04-07T10:23:00Z</dcterms:created>
  <dcterms:modified xsi:type="dcterms:W3CDTF">2021-04-08T09:06:00Z</dcterms:modified>
</cp:coreProperties>
</file>