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3" w:rsidRPr="00CF4764" w:rsidRDefault="00AD3760" w:rsidP="00CF476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F4764">
        <w:rPr>
          <w:rFonts w:ascii="Times New Roman" w:hAnsi="Times New Roman" w:cs="Times New Roman"/>
          <w:b/>
          <w:color w:val="00B050"/>
          <w:sz w:val="28"/>
          <w:szCs w:val="28"/>
        </w:rPr>
        <w:t>Правила поведения в жаркую погоду</w:t>
      </w:r>
      <w:r w:rsidR="00A270A4" w:rsidRPr="00CF476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D3760" w:rsidRPr="00A270A4" w:rsidRDefault="00CF476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760" w:rsidRPr="00A270A4">
        <w:rPr>
          <w:rFonts w:ascii="Times New Roman" w:hAnsi="Times New Roman" w:cs="Times New Roman"/>
          <w:sz w:val="28"/>
          <w:szCs w:val="28"/>
        </w:rPr>
        <w:t>В последние дни в Беларуси установилась аномально жаркая погода. Способность справляться с ней у каждого человека индивидуальна и зависит от адаптационных возможностей организма. И даже вполне здоровые люди стали отмечать у себя одышку, головокружение, упадок сил, учащение пульса. Но особенно тяжело переносят эту погоду люди с сердечно – сосудистыми заболеваниями, пожилые.</w:t>
      </w:r>
    </w:p>
    <w:p w:rsidR="00AD3760" w:rsidRPr="00A270A4" w:rsidRDefault="00CF476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760" w:rsidRPr="00A270A4">
        <w:rPr>
          <w:rFonts w:ascii="Times New Roman" w:hAnsi="Times New Roman" w:cs="Times New Roman"/>
          <w:sz w:val="28"/>
          <w:szCs w:val="28"/>
        </w:rPr>
        <w:t>Как помочь организму в такую погоду?</w:t>
      </w:r>
    </w:p>
    <w:p w:rsidR="00AD3760" w:rsidRPr="00A270A4" w:rsidRDefault="00AD3760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старайтесь избегать пребывания на солнце в дневные часы, самое «опасное» время – с 11.00 до</w:t>
      </w:r>
      <w:r w:rsidR="007C6F75" w:rsidRPr="00A270A4">
        <w:rPr>
          <w:rFonts w:ascii="Times New Roman" w:hAnsi="Times New Roman" w:cs="Times New Roman"/>
          <w:sz w:val="28"/>
          <w:szCs w:val="28"/>
        </w:rPr>
        <w:t xml:space="preserve"> 16.00. Больше двигайтесь утром и вечером. Этот совет жарким летом может показаться странным, но сидячий образ жизни в такую жару приводит к обострению гипертонии, </w:t>
      </w:r>
      <w:proofErr w:type="gramStart"/>
      <w:r w:rsidR="007C6F75" w:rsidRPr="00A270A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7C6F75" w:rsidRPr="00A270A4">
        <w:rPr>
          <w:rFonts w:ascii="Times New Roman" w:hAnsi="Times New Roman" w:cs="Times New Roman"/>
          <w:sz w:val="28"/>
          <w:szCs w:val="28"/>
        </w:rPr>
        <w:t xml:space="preserve"> заболеваний и повышению риска развития тромбоза;</w:t>
      </w:r>
    </w:p>
    <w:p w:rsidR="00AD3760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чаще заходите в прохладное помещение или в тень;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 xml:space="preserve">- следите, чтобы не находиться под потоком воздуха из кондиционера; 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надевайте легкую оде</w:t>
      </w:r>
      <w:r w:rsidR="007C6F75" w:rsidRPr="00A270A4">
        <w:rPr>
          <w:rFonts w:ascii="Times New Roman" w:hAnsi="Times New Roman" w:cs="Times New Roman"/>
          <w:sz w:val="28"/>
          <w:szCs w:val="28"/>
        </w:rPr>
        <w:t>жду и обязательно головной убор. Стоит отказаться от сдавливающих горло воротников, узких рубашек, тугих ремней;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одежда должна быть светлая и из натуральных тканей – хлопок или лен.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изменение рациона питания – исключите на время жары тяжелую и жирную пищу.  Еда должна быть легкая и в небольших количествах;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в жару организм теряет много жидкости – не забывайте о питьевом режиме, предпочтение отдавайте морсам или простой воде, но не газировке;</w:t>
      </w:r>
    </w:p>
    <w:p w:rsidR="007C6F75" w:rsidRPr="00A270A4" w:rsidRDefault="007C6F75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как можно чаще принимайте душ. Вода должна быть комнатной температуры, приятной для тела;</w:t>
      </w:r>
    </w:p>
    <w:p w:rsidR="007C6F75" w:rsidRPr="00CF4764" w:rsidRDefault="007C6F75" w:rsidP="00CF47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4764">
        <w:rPr>
          <w:rFonts w:ascii="Times New Roman" w:hAnsi="Times New Roman" w:cs="Times New Roman"/>
          <w:sz w:val="28"/>
          <w:szCs w:val="28"/>
          <w:u w:val="single"/>
        </w:rPr>
        <w:t xml:space="preserve">Что делать, если </w:t>
      </w:r>
      <w:r w:rsidR="00A270A4" w:rsidRPr="00CF4764">
        <w:rPr>
          <w:rFonts w:ascii="Times New Roman" w:hAnsi="Times New Roman" w:cs="Times New Roman"/>
          <w:sz w:val="28"/>
          <w:szCs w:val="28"/>
          <w:u w:val="single"/>
        </w:rPr>
        <w:t>человеку</w:t>
      </w:r>
      <w:r w:rsidRPr="00CF4764">
        <w:rPr>
          <w:rFonts w:ascii="Times New Roman" w:hAnsi="Times New Roman" w:cs="Times New Roman"/>
          <w:sz w:val="28"/>
          <w:szCs w:val="28"/>
          <w:u w:val="single"/>
        </w:rPr>
        <w:t xml:space="preserve"> стало плохо?</w:t>
      </w:r>
      <w:bookmarkStart w:id="0" w:name="_GoBack"/>
      <w:bookmarkEnd w:id="0"/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Перенести пострадавшего в тень, в прохладное помещение.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Уложить его в удобное положение, наблюдать за состоянием.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Ослабить стесняющую одежду.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Обложить пострадавшего смоченными в холодной воде полотенцами и время от времени их менять.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Обрызгать его водой, направить поток воздуха от вентилятора.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- Давать пострадавшему небольшие порции воды, по половине стакана каждые четверть часа.</w:t>
      </w:r>
    </w:p>
    <w:p w:rsidR="007C6F75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lastRenderedPageBreak/>
        <w:t>- Если человек отказывается от воды, теряет сознание, если начинается рвота, то это говорит об ухудшении его состояния. В этом случае необходимо немедленно вызвать скорую помощь.</w:t>
      </w: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0A4" w:rsidRPr="00A270A4" w:rsidRDefault="00A270A4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 w:rsidRPr="00A270A4">
        <w:rPr>
          <w:rFonts w:ascii="Times New Roman" w:hAnsi="Times New Roman" w:cs="Times New Roman"/>
          <w:sz w:val="28"/>
          <w:szCs w:val="28"/>
        </w:rPr>
        <w:t>ПОМНИТЕ! В летнее время не пытайтесь снизить лекарственную дозу препаратов или отменить их прием вообще. Без рекомендации врача делать это нельзя ни в коем случае!</w:t>
      </w:r>
    </w:p>
    <w:p w:rsidR="005C5087" w:rsidRPr="00A270A4" w:rsidRDefault="005C5087" w:rsidP="00CF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760" w:rsidRDefault="00AD3760" w:rsidP="00CF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5A" w:rsidRDefault="009B315A" w:rsidP="00CF4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5A" w:rsidRPr="00A270A4" w:rsidRDefault="009B315A" w:rsidP="00CF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АВОП поликлиники № 3        Дубовая Алина Александровна</w:t>
      </w:r>
    </w:p>
    <w:sectPr w:rsidR="009B315A" w:rsidRPr="00A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0"/>
    <w:rsid w:val="005C5087"/>
    <w:rsid w:val="007C6F75"/>
    <w:rsid w:val="009B315A"/>
    <w:rsid w:val="00A270A4"/>
    <w:rsid w:val="00AD3760"/>
    <w:rsid w:val="00CF4764"/>
    <w:rsid w:val="00D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MOXIM</dc:creator>
  <cp:keywords/>
  <dc:description/>
  <cp:lastModifiedBy>Юлия</cp:lastModifiedBy>
  <cp:revision>5</cp:revision>
  <dcterms:created xsi:type="dcterms:W3CDTF">2021-07-07T20:05:00Z</dcterms:created>
  <dcterms:modified xsi:type="dcterms:W3CDTF">2021-07-09T07:03:00Z</dcterms:modified>
</cp:coreProperties>
</file>