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923" w:rsidRPr="00CE4F36" w:rsidRDefault="00267923" w:rsidP="00267923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 w:line="455" w:lineRule="atLeast"/>
        <w:textAlignment w:val="baseline"/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</w:pPr>
      <w:r w:rsidRPr="00CE4F36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ab/>
      </w:r>
    </w:p>
    <w:p w:rsidR="00736D9A" w:rsidRPr="00CE4F36" w:rsidRDefault="00736D9A" w:rsidP="00927FC4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 w:line="360" w:lineRule="auto"/>
        <w:jc w:val="center"/>
        <w:textAlignment w:val="baseline"/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</w:pPr>
      <w:r w:rsidRPr="00CE4F36">
        <w:rPr>
          <w:rStyle w:val="a4"/>
          <w:rFonts w:ascii="inherit" w:hAnsi="inherit" w:cs="Arial"/>
          <w:sz w:val="28"/>
          <w:szCs w:val="28"/>
          <w:bdr w:val="none" w:sz="0" w:space="0" w:color="auto" w:frame="1"/>
        </w:rPr>
        <w:t>Активное долголетие: рекомендации психолога для пожилых людей</w:t>
      </w:r>
    </w:p>
    <w:p w:rsidR="008F2936" w:rsidRPr="00CE4F36" w:rsidRDefault="00773B2E" w:rsidP="00FA67B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 w:line="360" w:lineRule="auto"/>
        <w:jc w:val="both"/>
        <w:textAlignment w:val="baseline"/>
        <w:rPr>
          <w:rStyle w:val="a4"/>
          <w:b w:val="0"/>
          <w:bdr w:val="none" w:sz="0" w:space="0" w:color="auto" w:frame="1"/>
        </w:rPr>
      </w:pPr>
      <w:r w:rsidRPr="00CE4F36">
        <w:rPr>
          <w:rStyle w:val="a4"/>
          <w:b w:val="0"/>
          <w:bdr w:val="none" w:sz="0" w:space="0" w:color="auto" w:frame="1"/>
        </w:rPr>
        <w:tab/>
        <w:t xml:space="preserve">Активное долголетие – мечта или реальность современного общества? </w:t>
      </w:r>
      <w:r w:rsidR="00897ABD" w:rsidRPr="00CE4F36">
        <w:rPr>
          <w:rStyle w:val="a4"/>
          <w:b w:val="0"/>
          <w:i/>
          <w:bdr w:val="none" w:sz="0" w:space="0" w:color="auto" w:frame="1"/>
        </w:rPr>
        <w:t>П</w:t>
      </w:r>
      <w:r w:rsidR="009A0E23" w:rsidRPr="00CE4F36">
        <w:rPr>
          <w:rStyle w:val="a4"/>
          <w:b w:val="0"/>
          <w:i/>
          <w:bdr w:val="none" w:sz="0" w:space="0" w:color="auto" w:frame="1"/>
        </w:rPr>
        <w:t>о данным В</w:t>
      </w:r>
      <w:r w:rsidR="00CC3400" w:rsidRPr="00CE4F36">
        <w:rPr>
          <w:rStyle w:val="a4"/>
          <w:b w:val="0"/>
          <w:i/>
          <w:bdr w:val="none" w:sz="0" w:space="0" w:color="auto" w:frame="1"/>
        </w:rPr>
        <w:t>семирной организации здоровья</w:t>
      </w:r>
      <w:r w:rsidR="009A0E23" w:rsidRPr="00CE4F36">
        <w:rPr>
          <w:rStyle w:val="a4"/>
          <w:b w:val="0"/>
          <w:i/>
          <w:bdr w:val="none" w:sz="0" w:space="0" w:color="auto" w:frame="1"/>
        </w:rPr>
        <w:t xml:space="preserve"> возраст человека </w:t>
      </w:r>
      <w:r w:rsidR="009A0E23" w:rsidRPr="00CE4F36">
        <w:rPr>
          <w:i/>
        </w:rPr>
        <w:t>60-74 – определяют</w:t>
      </w:r>
      <w:r w:rsidR="00CC3400" w:rsidRPr="00CE4F36">
        <w:rPr>
          <w:i/>
        </w:rPr>
        <w:t xml:space="preserve"> </w:t>
      </w:r>
      <w:r w:rsidR="00927FC4" w:rsidRPr="00CE4F36">
        <w:rPr>
          <w:i/>
        </w:rPr>
        <w:t>как пожилой</w:t>
      </w:r>
      <w:r w:rsidR="00CC3400" w:rsidRPr="00CE4F36">
        <w:rPr>
          <w:i/>
        </w:rPr>
        <w:t>,</w:t>
      </w:r>
      <w:r w:rsidR="00CC3400" w:rsidRPr="00CE4F36">
        <w:t xml:space="preserve"> 75-89 – старческим, люди 90-100 и старше – считаются долгожителями</w:t>
      </w:r>
      <w:r w:rsidR="00897ABD" w:rsidRPr="00CE4F36">
        <w:t xml:space="preserve">. </w:t>
      </w:r>
      <w:r w:rsidR="009A0B10" w:rsidRPr="00CE4F36">
        <w:rPr>
          <w:rStyle w:val="a4"/>
          <w:b w:val="0"/>
          <w:bdr w:val="none" w:sz="0" w:space="0" w:color="auto" w:frame="1"/>
        </w:rPr>
        <w:t xml:space="preserve">Говоря о долголетии вообще, мы подразумеваем дословно «долгую жизнь». </w:t>
      </w:r>
      <w:r w:rsidR="00ED7476" w:rsidRPr="00CE4F36">
        <w:rPr>
          <w:rStyle w:val="a4"/>
          <w:b w:val="0"/>
          <w:bdr w:val="none" w:sz="0" w:space="0" w:color="auto" w:frame="1"/>
        </w:rPr>
        <w:t>А какой именно</w:t>
      </w:r>
      <w:r w:rsidR="00875022" w:rsidRPr="00CE4F36">
        <w:rPr>
          <w:rStyle w:val="a4"/>
          <w:b w:val="0"/>
          <w:bdr w:val="none" w:sz="0" w:space="0" w:color="auto" w:frame="1"/>
        </w:rPr>
        <w:t xml:space="preserve"> она будет </w:t>
      </w:r>
      <w:r w:rsidR="00ED7476" w:rsidRPr="00CE4F36">
        <w:rPr>
          <w:rStyle w:val="a4"/>
          <w:b w:val="0"/>
          <w:bdr w:val="none" w:sz="0" w:space="0" w:color="auto" w:frame="1"/>
        </w:rPr>
        <w:t xml:space="preserve">– зависит </w:t>
      </w:r>
      <w:r w:rsidR="00E0153F" w:rsidRPr="00CE4F36">
        <w:rPr>
          <w:rStyle w:val="a4"/>
          <w:b w:val="0"/>
          <w:bdr w:val="none" w:sz="0" w:space="0" w:color="auto" w:frame="1"/>
        </w:rPr>
        <w:t>как от самого человека, так и от множества факторов, влияющих на его жизнь:  генетика, социальные условия,</w:t>
      </w:r>
      <w:r w:rsidR="00715EF7" w:rsidRPr="00CE4F36">
        <w:rPr>
          <w:rStyle w:val="a4"/>
          <w:b w:val="0"/>
          <w:bdr w:val="none" w:sz="0" w:space="0" w:color="auto" w:frame="1"/>
        </w:rPr>
        <w:t xml:space="preserve"> уровень медицинской помощи, заинтересованность </w:t>
      </w:r>
      <w:r w:rsidR="00E0153F" w:rsidRPr="00CE4F36">
        <w:rPr>
          <w:rStyle w:val="a4"/>
          <w:b w:val="0"/>
          <w:bdr w:val="none" w:sz="0" w:space="0" w:color="auto" w:frame="1"/>
        </w:rPr>
        <w:t>человека в профилактических осмотрах</w:t>
      </w:r>
      <w:r w:rsidR="00875022" w:rsidRPr="00CE4F36">
        <w:rPr>
          <w:rStyle w:val="a4"/>
          <w:b w:val="0"/>
          <w:bdr w:val="none" w:sz="0" w:space="0" w:color="auto" w:frame="1"/>
        </w:rPr>
        <w:t xml:space="preserve"> и лечении</w:t>
      </w:r>
      <w:r w:rsidR="00E0153F" w:rsidRPr="00CE4F36">
        <w:rPr>
          <w:rStyle w:val="a4"/>
          <w:b w:val="0"/>
          <w:bdr w:val="none" w:sz="0" w:space="0" w:color="auto" w:frame="1"/>
        </w:rPr>
        <w:t xml:space="preserve">, образ жизни, правильное питание, психологическое благополучие, уровень физической активности и многое другое. </w:t>
      </w:r>
    </w:p>
    <w:p w:rsidR="00445DB1" w:rsidRPr="00CE4F36" w:rsidRDefault="00894571" w:rsidP="00FA67B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ab/>
      </w:r>
      <w:r w:rsidR="009B3676" w:rsidRPr="00CE4F3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Активное</w:t>
      </w:r>
      <w:r w:rsidR="00875022" w:rsidRPr="00CE4F3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долголети</w:t>
      </w:r>
      <w:r w:rsidR="009B3676" w:rsidRPr="00CE4F3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е</w:t>
      </w:r>
      <w:r w:rsidR="00875022" w:rsidRPr="00CE4F36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это, прежде всего, осознанный выбор </w:t>
      </w:r>
      <w:r w:rsidR="00875022" w:rsidRPr="00CE4F36">
        <w:rPr>
          <w:rFonts w:ascii="Times New Roman" w:hAnsi="Times New Roman" w:cs="Times New Roman"/>
          <w:sz w:val="24"/>
          <w:szCs w:val="24"/>
        </w:rPr>
        <w:t>человека</w:t>
      </w:r>
      <w:r w:rsidR="009A0E23" w:rsidRPr="00CE4F36">
        <w:rPr>
          <w:rFonts w:ascii="Times New Roman" w:hAnsi="Times New Roman" w:cs="Times New Roman"/>
          <w:sz w:val="24"/>
          <w:szCs w:val="24"/>
        </w:rPr>
        <w:t xml:space="preserve"> в стремлении </w:t>
      </w:r>
      <w:r w:rsidR="009B3676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875022" w:rsidRPr="00CE4F36">
        <w:rPr>
          <w:rFonts w:ascii="Times New Roman" w:hAnsi="Times New Roman" w:cs="Times New Roman"/>
          <w:sz w:val="24"/>
          <w:szCs w:val="24"/>
        </w:rPr>
        <w:t xml:space="preserve"> поддерживать интерес к жизни</w:t>
      </w:r>
      <w:r w:rsidR="00897ABD" w:rsidRPr="00CE4F36">
        <w:rPr>
          <w:rFonts w:ascii="Times New Roman" w:hAnsi="Times New Roman" w:cs="Times New Roman"/>
          <w:sz w:val="24"/>
          <w:szCs w:val="24"/>
        </w:rPr>
        <w:t>, сохранять</w:t>
      </w:r>
      <w:r w:rsidR="00CC3400" w:rsidRPr="00CE4F36">
        <w:rPr>
          <w:rFonts w:ascii="Times New Roman" w:hAnsi="Times New Roman" w:cs="Times New Roman"/>
          <w:sz w:val="24"/>
          <w:szCs w:val="24"/>
        </w:rPr>
        <w:t xml:space="preserve"> долгие годы</w:t>
      </w:r>
      <w:r w:rsidR="00897ABD" w:rsidRPr="00CE4F36">
        <w:rPr>
          <w:rFonts w:ascii="Times New Roman" w:hAnsi="Times New Roman" w:cs="Times New Roman"/>
          <w:sz w:val="24"/>
          <w:szCs w:val="24"/>
        </w:rPr>
        <w:t xml:space="preserve"> ясность ума</w:t>
      </w:r>
      <w:r w:rsidR="009B3676" w:rsidRPr="00CE4F36">
        <w:rPr>
          <w:rFonts w:ascii="Times New Roman" w:hAnsi="Times New Roman" w:cs="Times New Roman"/>
          <w:sz w:val="24"/>
          <w:szCs w:val="24"/>
        </w:rPr>
        <w:t xml:space="preserve">, физическую работоспособность и </w:t>
      </w:r>
      <w:r w:rsidR="00715EF7" w:rsidRPr="00CE4F36">
        <w:rPr>
          <w:rFonts w:ascii="Times New Roman" w:hAnsi="Times New Roman" w:cs="Times New Roman"/>
          <w:sz w:val="24"/>
          <w:szCs w:val="24"/>
        </w:rPr>
        <w:t xml:space="preserve">по возможности </w:t>
      </w:r>
      <w:r w:rsidR="009B3676" w:rsidRPr="00CE4F36">
        <w:rPr>
          <w:rFonts w:ascii="Times New Roman" w:hAnsi="Times New Roman" w:cs="Times New Roman"/>
          <w:sz w:val="24"/>
          <w:szCs w:val="24"/>
        </w:rPr>
        <w:t>независимость в обслуживании.</w:t>
      </w:r>
      <w:r w:rsidR="00057C16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Pr="00CE4F36">
        <w:rPr>
          <w:rFonts w:ascii="Times New Roman" w:hAnsi="Times New Roman" w:cs="Times New Roman"/>
          <w:sz w:val="24"/>
          <w:szCs w:val="24"/>
        </w:rPr>
        <w:t>Понимание и принятие данной позиции есть первый шаг к активному долголетию</w:t>
      </w:r>
      <w:r w:rsidR="00344D8A" w:rsidRPr="00CE4F36">
        <w:rPr>
          <w:rFonts w:ascii="Times New Roman" w:hAnsi="Times New Roman" w:cs="Times New Roman"/>
          <w:sz w:val="24"/>
          <w:szCs w:val="24"/>
        </w:rPr>
        <w:t xml:space="preserve"> или иначе «здоровому старению»</w:t>
      </w:r>
      <w:r w:rsidR="00057C16" w:rsidRPr="00CE4F36">
        <w:rPr>
          <w:rFonts w:ascii="Times New Roman" w:hAnsi="Times New Roman" w:cs="Times New Roman"/>
          <w:sz w:val="24"/>
          <w:szCs w:val="24"/>
        </w:rPr>
        <w:t>.</w:t>
      </w:r>
    </w:p>
    <w:p w:rsidR="004E24E5" w:rsidRPr="00CE4F36" w:rsidRDefault="00502D79" w:rsidP="001F266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hAnsi="Times New Roman" w:cs="Times New Roman"/>
          <w:sz w:val="24"/>
          <w:szCs w:val="24"/>
        </w:rPr>
        <w:t>С возрастом  большинство людей меняют</w:t>
      </w:r>
      <w:r w:rsidR="00CC3400" w:rsidRPr="00CE4F36">
        <w:rPr>
          <w:rFonts w:ascii="Times New Roman" w:hAnsi="Times New Roman" w:cs="Times New Roman"/>
          <w:sz w:val="24"/>
          <w:szCs w:val="24"/>
        </w:rPr>
        <w:t xml:space="preserve"> жизненные</w:t>
      </w:r>
      <w:r w:rsidR="005813B3" w:rsidRPr="00CE4F36">
        <w:rPr>
          <w:rFonts w:ascii="Times New Roman" w:hAnsi="Times New Roman" w:cs="Times New Roman"/>
          <w:sz w:val="24"/>
          <w:szCs w:val="24"/>
        </w:rPr>
        <w:t xml:space="preserve"> приоритеты, и если в 20-30 лет </w:t>
      </w:r>
      <w:r w:rsidR="00CC3400" w:rsidRPr="00CE4F36">
        <w:rPr>
          <w:rFonts w:ascii="Times New Roman" w:hAnsi="Times New Roman" w:cs="Times New Roman"/>
          <w:sz w:val="24"/>
          <w:szCs w:val="24"/>
        </w:rPr>
        <w:t xml:space="preserve">человек </w:t>
      </w:r>
      <w:r w:rsidR="00927FC4" w:rsidRPr="00CE4F36">
        <w:rPr>
          <w:rFonts w:ascii="Times New Roman" w:hAnsi="Times New Roman" w:cs="Times New Roman"/>
          <w:sz w:val="24"/>
          <w:szCs w:val="24"/>
        </w:rPr>
        <w:t xml:space="preserve">позволяет </w:t>
      </w:r>
      <w:r w:rsidR="00B12CB1" w:rsidRPr="00CE4F36">
        <w:rPr>
          <w:rFonts w:ascii="Times New Roman" w:hAnsi="Times New Roman" w:cs="Times New Roman"/>
          <w:sz w:val="24"/>
          <w:szCs w:val="24"/>
        </w:rPr>
        <w:t>себе</w:t>
      </w:r>
      <w:r w:rsidR="00927FC4" w:rsidRPr="00CE4F36">
        <w:rPr>
          <w:rFonts w:ascii="Times New Roman" w:hAnsi="Times New Roman" w:cs="Times New Roman"/>
          <w:sz w:val="24"/>
          <w:szCs w:val="24"/>
        </w:rPr>
        <w:t>,</w:t>
      </w:r>
      <w:r w:rsidR="00B12CB1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897ABD" w:rsidRPr="00CE4F36">
        <w:rPr>
          <w:rFonts w:ascii="Times New Roman" w:hAnsi="Times New Roman" w:cs="Times New Roman"/>
          <w:sz w:val="24"/>
          <w:szCs w:val="24"/>
        </w:rPr>
        <w:t xml:space="preserve"> к примеру</w:t>
      </w:r>
      <w:r w:rsidR="003A7111">
        <w:rPr>
          <w:rFonts w:ascii="Times New Roman" w:hAnsi="Times New Roman" w:cs="Times New Roman"/>
          <w:sz w:val="24"/>
          <w:szCs w:val="24"/>
        </w:rPr>
        <w:t>,</w:t>
      </w:r>
      <w:r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CC3400" w:rsidRPr="00CE4F36">
        <w:rPr>
          <w:rFonts w:ascii="Times New Roman" w:hAnsi="Times New Roman" w:cs="Times New Roman"/>
          <w:sz w:val="24"/>
          <w:szCs w:val="24"/>
        </w:rPr>
        <w:t xml:space="preserve">  погр</w:t>
      </w:r>
      <w:r w:rsidR="00897ABD" w:rsidRPr="00CE4F36">
        <w:rPr>
          <w:rFonts w:ascii="Times New Roman" w:hAnsi="Times New Roman" w:cs="Times New Roman"/>
          <w:sz w:val="24"/>
          <w:szCs w:val="24"/>
        </w:rPr>
        <w:t>ешность</w:t>
      </w:r>
      <w:r w:rsidR="00CC3400" w:rsidRPr="00CE4F36">
        <w:rPr>
          <w:rFonts w:ascii="Times New Roman" w:hAnsi="Times New Roman" w:cs="Times New Roman"/>
          <w:sz w:val="24"/>
          <w:szCs w:val="24"/>
        </w:rPr>
        <w:t xml:space="preserve"> в питании, или </w:t>
      </w:r>
      <w:r w:rsidRPr="00CE4F36">
        <w:rPr>
          <w:rFonts w:ascii="Times New Roman" w:hAnsi="Times New Roman" w:cs="Times New Roman"/>
          <w:sz w:val="24"/>
          <w:szCs w:val="24"/>
        </w:rPr>
        <w:t>частые недосыпания</w:t>
      </w:r>
      <w:r w:rsidR="00CC3400" w:rsidRPr="00CE4F36">
        <w:rPr>
          <w:rFonts w:ascii="Times New Roman" w:hAnsi="Times New Roman" w:cs="Times New Roman"/>
          <w:sz w:val="24"/>
          <w:szCs w:val="24"/>
        </w:rPr>
        <w:t xml:space="preserve">, </w:t>
      </w:r>
      <w:r w:rsidR="008E027B" w:rsidRPr="00CE4F36">
        <w:rPr>
          <w:rFonts w:ascii="Times New Roman" w:hAnsi="Times New Roman" w:cs="Times New Roman"/>
          <w:sz w:val="24"/>
          <w:szCs w:val="24"/>
        </w:rPr>
        <w:t xml:space="preserve">без видимого вреда для здоровья, то в </w:t>
      </w:r>
      <w:r w:rsidR="00B12CB1" w:rsidRPr="00CE4F36">
        <w:rPr>
          <w:rFonts w:ascii="Times New Roman" w:hAnsi="Times New Roman" w:cs="Times New Roman"/>
          <w:sz w:val="24"/>
          <w:szCs w:val="24"/>
        </w:rPr>
        <w:t xml:space="preserve">пожилом </w:t>
      </w:r>
      <w:r w:rsidR="008E027B" w:rsidRPr="00CE4F36">
        <w:rPr>
          <w:rFonts w:ascii="Times New Roman" w:hAnsi="Times New Roman" w:cs="Times New Roman"/>
          <w:sz w:val="24"/>
          <w:szCs w:val="24"/>
        </w:rPr>
        <w:t>возрасте</w:t>
      </w:r>
      <w:r w:rsidRPr="00CE4F36">
        <w:rPr>
          <w:rFonts w:ascii="Times New Roman" w:hAnsi="Times New Roman" w:cs="Times New Roman"/>
          <w:sz w:val="24"/>
          <w:szCs w:val="24"/>
        </w:rPr>
        <w:t>, подобное отношение к своему организму</w:t>
      </w:r>
      <w:r w:rsidR="001F7845" w:rsidRPr="00CE4F36">
        <w:rPr>
          <w:rFonts w:ascii="Times New Roman" w:hAnsi="Times New Roman" w:cs="Times New Roman"/>
          <w:sz w:val="24"/>
          <w:szCs w:val="24"/>
        </w:rPr>
        <w:t xml:space="preserve"> недопустимо </w:t>
      </w:r>
      <w:r w:rsidR="008F222C" w:rsidRPr="00CE4F36">
        <w:rPr>
          <w:rFonts w:ascii="Times New Roman" w:hAnsi="Times New Roman" w:cs="Times New Roman"/>
          <w:sz w:val="24"/>
          <w:szCs w:val="24"/>
        </w:rPr>
        <w:t>и</w:t>
      </w:r>
      <w:r w:rsidR="009D2FD5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Pr="00CE4F36">
        <w:rPr>
          <w:rFonts w:ascii="Times New Roman" w:hAnsi="Times New Roman" w:cs="Times New Roman"/>
          <w:sz w:val="24"/>
          <w:szCs w:val="24"/>
        </w:rPr>
        <w:t xml:space="preserve"> не остается бесследным.</w:t>
      </w:r>
      <w:r w:rsidR="003A7111" w:rsidRPr="003A7111">
        <w:rPr>
          <w:rFonts w:ascii="Times New Roman" w:hAnsi="Times New Roman" w:cs="Times New Roman"/>
          <w:sz w:val="24"/>
          <w:szCs w:val="24"/>
        </w:rPr>
        <w:t xml:space="preserve"> </w:t>
      </w:r>
      <w:r w:rsidR="00C415E8" w:rsidRPr="00CE4F36">
        <w:rPr>
          <w:rFonts w:ascii="Times New Roman" w:hAnsi="Times New Roman" w:cs="Times New Roman"/>
          <w:sz w:val="24"/>
          <w:szCs w:val="24"/>
        </w:rPr>
        <w:t>Поэтому к «здоровому старению»</w:t>
      </w:r>
      <w:r w:rsidR="00C415E8">
        <w:rPr>
          <w:rFonts w:ascii="Times New Roman" w:hAnsi="Times New Roman" w:cs="Times New Roman"/>
          <w:sz w:val="24"/>
          <w:szCs w:val="24"/>
        </w:rPr>
        <w:t xml:space="preserve"> желательно</w:t>
      </w:r>
      <w:r w:rsidR="00C415E8" w:rsidRPr="00CE4F36">
        <w:rPr>
          <w:rFonts w:ascii="Times New Roman" w:hAnsi="Times New Roman" w:cs="Times New Roman"/>
          <w:sz w:val="24"/>
          <w:szCs w:val="24"/>
        </w:rPr>
        <w:t xml:space="preserve"> готовиться на протяжении всей жизни, укрепляя не только физическое здоровье, но</w:t>
      </w:r>
      <w:r w:rsidR="00C415E8">
        <w:rPr>
          <w:rFonts w:ascii="Times New Roman" w:hAnsi="Times New Roman" w:cs="Times New Roman"/>
          <w:sz w:val="24"/>
          <w:szCs w:val="24"/>
        </w:rPr>
        <w:t xml:space="preserve"> и</w:t>
      </w:r>
      <w:r w:rsidR="00C415E8" w:rsidRPr="00CE4F36">
        <w:rPr>
          <w:rFonts w:ascii="Times New Roman" w:hAnsi="Times New Roman" w:cs="Times New Roman"/>
          <w:sz w:val="24"/>
          <w:szCs w:val="24"/>
        </w:rPr>
        <w:t xml:space="preserve"> психологическое как залог  позитивного мышления, способности справляться со стрессами и адаптироваться к меняющимся жизненным ситуациям. </w:t>
      </w:r>
      <w:r w:rsidR="003A7111" w:rsidRPr="00CE4F36">
        <w:rPr>
          <w:rFonts w:ascii="Times New Roman" w:hAnsi="Times New Roman" w:cs="Times New Roman"/>
          <w:sz w:val="24"/>
          <w:szCs w:val="24"/>
        </w:rPr>
        <w:t xml:space="preserve">Пожилой возраст – это возраст перемен, возраст выхода на пенсию, смены деятельности, окружения, да и здоровье уже ни как молодости. </w:t>
      </w:r>
      <w:r w:rsidR="0095238D">
        <w:rPr>
          <w:rFonts w:ascii="Times New Roman" w:hAnsi="Times New Roman" w:cs="Times New Roman"/>
          <w:sz w:val="24"/>
          <w:szCs w:val="24"/>
        </w:rPr>
        <w:t>Многое уже нельзя изменить, но никогда не поздно начать меняться самому!</w:t>
      </w:r>
      <w:r w:rsidR="008E027B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3A7111" w:rsidRPr="00CE4F36">
        <w:rPr>
          <w:rFonts w:ascii="Times New Roman" w:hAnsi="Times New Roman" w:cs="Times New Roman"/>
          <w:sz w:val="24"/>
          <w:szCs w:val="24"/>
        </w:rPr>
        <w:t xml:space="preserve">В связи с этим важно понимать, что формирование полезных здоровых привычек это верный путь к активному долголетию. </w:t>
      </w:r>
    </w:p>
    <w:p w:rsidR="00CE4F36" w:rsidRDefault="00CE4F36" w:rsidP="00CE4F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CE4F36" w:rsidRDefault="00894571" w:rsidP="00CE4F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E4F36">
        <w:rPr>
          <w:b/>
          <w:i/>
          <w:sz w:val="28"/>
          <w:szCs w:val="28"/>
        </w:rPr>
        <w:t>Рекомендации по сохранению психологического здоровья</w:t>
      </w:r>
    </w:p>
    <w:p w:rsidR="00894571" w:rsidRPr="00CE4F36" w:rsidRDefault="00894571" w:rsidP="00CE4F3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CE4F36">
        <w:rPr>
          <w:b/>
          <w:i/>
          <w:sz w:val="28"/>
          <w:szCs w:val="28"/>
        </w:rPr>
        <w:t xml:space="preserve"> в пожилом возрасте:</w:t>
      </w:r>
    </w:p>
    <w:p w:rsidR="002F384B" w:rsidRPr="00CE4F36" w:rsidRDefault="00894571" w:rsidP="00CE4F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F36">
        <w:rPr>
          <w:rFonts w:ascii="Times New Roman" w:hAnsi="Times New Roman" w:cs="Times New Roman"/>
          <w:sz w:val="24"/>
          <w:szCs w:val="24"/>
        </w:rPr>
        <w:t>- Установите себе режим,</w:t>
      </w:r>
      <w:r w:rsidR="00851035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2D2CBC" w:rsidRPr="00CE4F36">
        <w:rPr>
          <w:rFonts w:ascii="Times New Roman" w:hAnsi="Times New Roman" w:cs="Times New Roman"/>
          <w:sz w:val="24"/>
          <w:szCs w:val="24"/>
        </w:rPr>
        <w:t xml:space="preserve">позволяющий чувствовать себя комфортно в течение дня. Рационально распределяйте время. Не допускайте </w:t>
      </w:r>
      <w:proofErr w:type="spellStart"/>
      <w:r w:rsidR="002D2CBC" w:rsidRPr="00CE4F36">
        <w:rPr>
          <w:rFonts w:ascii="Times New Roman" w:hAnsi="Times New Roman" w:cs="Times New Roman"/>
          <w:sz w:val="24"/>
          <w:szCs w:val="24"/>
        </w:rPr>
        <w:t>психоэмоциональных</w:t>
      </w:r>
      <w:proofErr w:type="spellEnd"/>
      <w:r w:rsidR="002D2CBC" w:rsidRPr="00CE4F36">
        <w:rPr>
          <w:rFonts w:ascii="Times New Roman" w:hAnsi="Times New Roman" w:cs="Times New Roman"/>
          <w:sz w:val="24"/>
          <w:szCs w:val="24"/>
        </w:rPr>
        <w:t xml:space="preserve"> и физических перегрузок, ввиду истощения нервной системы и  организма в целом.  Помните, режим – это добровольно установленный порядок, </w:t>
      </w:r>
      <w:r w:rsidR="00AB46D5" w:rsidRPr="00CE4F36">
        <w:rPr>
          <w:rFonts w:ascii="Times New Roman" w:hAnsi="Times New Roman" w:cs="Times New Roman"/>
          <w:sz w:val="24"/>
          <w:szCs w:val="24"/>
        </w:rPr>
        <w:t>способствующий сохранению и укреплению вашего здоровья.</w:t>
      </w:r>
      <w:r w:rsidR="00300656" w:rsidRPr="00CE4F36">
        <w:rPr>
          <w:rFonts w:ascii="Times New Roman" w:hAnsi="Times New Roman" w:cs="Times New Roman"/>
          <w:sz w:val="24"/>
          <w:szCs w:val="24"/>
        </w:rPr>
        <w:t xml:space="preserve"> </w:t>
      </w:r>
      <w:r w:rsidR="00AB46D5" w:rsidRPr="00CE4F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69E2" w:rsidRPr="00CE4F36" w:rsidRDefault="00CE69E2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  <w:rPr>
          <w:b/>
        </w:rPr>
      </w:pPr>
      <w:r w:rsidRPr="00CE4F36">
        <w:lastRenderedPageBreak/>
        <w:t xml:space="preserve">- Пытайтесь постоянно быть занятым, выполняйте по возможности любые задания, даже самые простые. Во избежание стресса откажитесь от заведомо невыполнимых заданий. </w:t>
      </w:r>
      <w:r w:rsidR="007A1FC7" w:rsidRPr="00CE4F36">
        <w:t>Выбор трудных занятий рекомендуется ограничить, но не исключить, скорее тщательно продумать.</w:t>
      </w:r>
    </w:p>
    <w:p w:rsidR="00046F0A" w:rsidRPr="00CE4F36" w:rsidRDefault="00894571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</w:pPr>
      <w:r w:rsidRPr="00CE4F36">
        <w:t xml:space="preserve">- Поддерживайте независимость. </w:t>
      </w:r>
      <w:r w:rsidR="00046F0A" w:rsidRPr="00CE4F36">
        <w:t xml:space="preserve">Самостоятельность в обслуживании </w:t>
      </w:r>
      <w:r w:rsidRPr="00CE4F36">
        <w:t xml:space="preserve">способствует сохранению чувства уважения к себе. </w:t>
      </w:r>
    </w:p>
    <w:p w:rsidR="00927FC4" w:rsidRPr="00CE4F36" w:rsidRDefault="00927FC4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</w:pPr>
      <w:r w:rsidRPr="00CE4F36">
        <w:t xml:space="preserve">- Оставайтесь интеллектуально активными, тем самым замедляя процессы старения. </w:t>
      </w:r>
      <w:r w:rsidR="007A1FC7" w:rsidRPr="00CE4F36">
        <w:t xml:space="preserve">Проявляйте любознательность! </w:t>
      </w:r>
      <w:r w:rsidRPr="00CE4F36">
        <w:t>Поддерживайте и стимулируйте процессы познавательной деятельности, путем самообучения или экспериментальных знаний.</w:t>
      </w:r>
    </w:p>
    <w:p w:rsidR="007A1FC7" w:rsidRPr="00CE4F36" w:rsidRDefault="007A1FC7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</w:pPr>
      <w:r w:rsidRPr="00CE4F36">
        <w:t>- Если Вы чувствуете в себе силы, посещайте общественные места, клубы по интересам, тем самым удовлетворяя вашу потребность в общении. Стимулируйте умственную деятельность. Старайтесь сохранять остроту ума, чувство юмора, память. Для этого осваивайте компьютерные технологии, читайте книги, займитесь изучением иностранных языков, посещайте образовательные программы и прочее. Возраст не помеха для новых способностей!</w:t>
      </w:r>
    </w:p>
    <w:p w:rsidR="00894571" w:rsidRPr="00CE4F36" w:rsidRDefault="00894571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</w:pPr>
      <w:r w:rsidRPr="00CE4F36">
        <w:t>- Воздерживайтесь от конфликтов. В пожилом возрасте конфликты могут восприниматься острее, тем самым оказывать негативное влияние на здоровье. Пытайтесь сохранять спокойствие в любой ситуации и вырабатывайте навык управления своими эмоциями и чувствами.</w:t>
      </w:r>
    </w:p>
    <w:p w:rsidR="007A1FC7" w:rsidRPr="00CE4F36" w:rsidRDefault="007A1FC7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</w:pPr>
      <w:r w:rsidRPr="00CE4F36">
        <w:t>- Позаботьтесь о безопасности в доме. В пожилом возрас</w:t>
      </w:r>
      <w:r w:rsidR="001F2667">
        <w:t>те повышается риск травматизма</w:t>
      </w:r>
      <w:r w:rsidRPr="00CE4F36">
        <w:t>, ввиду возможного нарушения координации движений, внимания, памяти.  Необходимо сделать ваш дом как можно более безопасным. Не стесняйтесь обращаться к родным и близким людям за помощью в организации комфортного для Вас  пространства.</w:t>
      </w:r>
    </w:p>
    <w:p w:rsidR="007A1FC7" w:rsidRPr="00CE4F36" w:rsidRDefault="002D2CBC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</w:pPr>
      <w:r w:rsidRPr="00CE4F36">
        <w:t xml:space="preserve">- </w:t>
      </w:r>
      <w:r w:rsidR="007A1FC7" w:rsidRPr="00CE4F36">
        <w:t xml:space="preserve">Главное – не закрывайтесь от </w:t>
      </w:r>
      <w:r w:rsidR="008E6B89" w:rsidRPr="00CE4F36">
        <w:t>о</w:t>
      </w:r>
      <w:r w:rsidR="007A1FC7" w:rsidRPr="00CE4F36">
        <w:t>бщения, не замыкайтесь на болезнях</w:t>
      </w:r>
      <w:r w:rsidRPr="00CE4F36">
        <w:t xml:space="preserve">. </w:t>
      </w:r>
      <w:r w:rsidR="00FA67BF" w:rsidRPr="00CE4F36">
        <w:t>По</w:t>
      </w:r>
      <w:r w:rsidRPr="00CE4F36">
        <w:t xml:space="preserve"> возможности помогайте другим</w:t>
      </w:r>
      <w:r w:rsidR="00FA67BF" w:rsidRPr="00CE4F36">
        <w:t xml:space="preserve">, словом или делом, и как можно дольше оставайтесь социально активными </w:t>
      </w:r>
      <w:r w:rsidR="00CE4F36">
        <w:t>людьми</w:t>
      </w:r>
      <w:r w:rsidR="00FA67BF" w:rsidRPr="00CE4F36">
        <w:t>.</w:t>
      </w:r>
    </w:p>
    <w:p w:rsidR="007A1FC7" w:rsidRPr="00CE4F36" w:rsidRDefault="007A1FC7" w:rsidP="00FA67BF">
      <w:pPr>
        <w:pStyle w:val="a3"/>
        <w:shd w:val="clear" w:color="auto" w:fill="FFFFFF"/>
        <w:spacing w:before="153" w:beforeAutospacing="0" w:after="153" w:afterAutospacing="0" w:line="331" w:lineRule="atLeast"/>
        <w:ind w:firstLine="708"/>
        <w:jc w:val="both"/>
        <w:rPr>
          <w:i/>
        </w:rPr>
      </w:pPr>
    </w:p>
    <w:p w:rsidR="00FA67BF" w:rsidRPr="00CE4F36" w:rsidRDefault="00FA67BF" w:rsidP="00FA67B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 w:line="455" w:lineRule="atLeast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CE4F36">
        <w:rPr>
          <w:rStyle w:val="a4"/>
          <w:b w:val="0"/>
          <w:bdr w:val="none" w:sz="0" w:space="0" w:color="auto" w:frame="1"/>
        </w:rPr>
        <w:t>Психолог О.А.Зуева</w:t>
      </w:r>
    </w:p>
    <w:p w:rsidR="00AC4379" w:rsidRPr="00CE4F36" w:rsidRDefault="00FA67BF" w:rsidP="00FA67BF">
      <w:pPr>
        <w:pStyle w:val="a3"/>
        <w:shd w:val="clear" w:color="auto" w:fill="FFFFFF"/>
        <w:tabs>
          <w:tab w:val="left" w:pos="1532"/>
        </w:tabs>
        <w:spacing w:before="0" w:beforeAutospacing="0" w:after="0" w:afterAutospacing="0" w:line="455" w:lineRule="atLeast"/>
        <w:jc w:val="right"/>
        <w:textAlignment w:val="baseline"/>
        <w:rPr>
          <w:rStyle w:val="a4"/>
          <w:b w:val="0"/>
          <w:bdr w:val="none" w:sz="0" w:space="0" w:color="auto" w:frame="1"/>
        </w:rPr>
      </w:pPr>
      <w:r w:rsidRPr="00CE4F36">
        <w:rPr>
          <w:rStyle w:val="a4"/>
          <w:b w:val="0"/>
          <w:bdr w:val="none" w:sz="0" w:space="0" w:color="auto" w:frame="1"/>
        </w:rPr>
        <w:t>УЗ «ОЦП» Поликлиника 1</w:t>
      </w:r>
    </w:p>
    <w:p w:rsidR="00E90A41" w:rsidRPr="00CE4F36" w:rsidRDefault="00E90A41" w:rsidP="00FA67B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90A41" w:rsidRPr="00CE4F36" w:rsidSect="00E90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6421B"/>
    <w:multiLevelType w:val="multilevel"/>
    <w:tmpl w:val="B5F0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55D05B1"/>
    <w:multiLevelType w:val="multilevel"/>
    <w:tmpl w:val="18921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E1434"/>
    <w:rsid w:val="00000ED4"/>
    <w:rsid w:val="00001B83"/>
    <w:rsid w:val="000436E9"/>
    <w:rsid w:val="00046F0A"/>
    <w:rsid w:val="000522F1"/>
    <w:rsid w:val="00057C16"/>
    <w:rsid w:val="00060CFC"/>
    <w:rsid w:val="00065B4E"/>
    <w:rsid w:val="0007146B"/>
    <w:rsid w:val="000809CF"/>
    <w:rsid w:val="00092501"/>
    <w:rsid w:val="00096BCC"/>
    <w:rsid w:val="000A1371"/>
    <w:rsid w:val="000A3293"/>
    <w:rsid w:val="000E139C"/>
    <w:rsid w:val="000E320D"/>
    <w:rsid w:val="000E4B74"/>
    <w:rsid w:val="000E5F5F"/>
    <w:rsid w:val="000F2AF9"/>
    <w:rsid w:val="000F5494"/>
    <w:rsid w:val="00103488"/>
    <w:rsid w:val="00121C68"/>
    <w:rsid w:val="00124781"/>
    <w:rsid w:val="00126B6C"/>
    <w:rsid w:val="0013156C"/>
    <w:rsid w:val="001564B0"/>
    <w:rsid w:val="00157A72"/>
    <w:rsid w:val="00167E3A"/>
    <w:rsid w:val="0017215C"/>
    <w:rsid w:val="00191511"/>
    <w:rsid w:val="001A0C7D"/>
    <w:rsid w:val="001A6AE6"/>
    <w:rsid w:val="001B2BAF"/>
    <w:rsid w:val="001B57B4"/>
    <w:rsid w:val="001C302D"/>
    <w:rsid w:val="001C62F2"/>
    <w:rsid w:val="001E1A19"/>
    <w:rsid w:val="001E1F33"/>
    <w:rsid w:val="001E4502"/>
    <w:rsid w:val="001F006C"/>
    <w:rsid w:val="001F2667"/>
    <w:rsid w:val="001F4B5A"/>
    <w:rsid w:val="001F5E93"/>
    <w:rsid w:val="001F7709"/>
    <w:rsid w:val="001F7845"/>
    <w:rsid w:val="002218FF"/>
    <w:rsid w:val="002310CD"/>
    <w:rsid w:val="00231814"/>
    <w:rsid w:val="002348E4"/>
    <w:rsid w:val="00237835"/>
    <w:rsid w:val="002448EE"/>
    <w:rsid w:val="002536D9"/>
    <w:rsid w:val="00267923"/>
    <w:rsid w:val="00267CD1"/>
    <w:rsid w:val="0027099F"/>
    <w:rsid w:val="00277BAD"/>
    <w:rsid w:val="00280D09"/>
    <w:rsid w:val="00292E83"/>
    <w:rsid w:val="002A41DF"/>
    <w:rsid w:val="002A44AC"/>
    <w:rsid w:val="002A5019"/>
    <w:rsid w:val="002B4457"/>
    <w:rsid w:val="002D2CBC"/>
    <w:rsid w:val="002E48BF"/>
    <w:rsid w:val="002E7664"/>
    <w:rsid w:val="002F384B"/>
    <w:rsid w:val="002F617A"/>
    <w:rsid w:val="00300656"/>
    <w:rsid w:val="003033EC"/>
    <w:rsid w:val="00316CC7"/>
    <w:rsid w:val="00321161"/>
    <w:rsid w:val="00336DC6"/>
    <w:rsid w:val="00344D8A"/>
    <w:rsid w:val="003450FF"/>
    <w:rsid w:val="00350EA7"/>
    <w:rsid w:val="00350FD8"/>
    <w:rsid w:val="00352DF3"/>
    <w:rsid w:val="00354C95"/>
    <w:rsid w:val="003554BC"/>
    <w:rsid w:val="00372FF2"/>
    <w:rsid w:val="00380EE8"/>
    <w:rsid w:val="00382168"/>
    <w:rsid w:val="003844D8"/>
    <w:rsid w:val="00390017"/>
    <w:rsid w:val="003A7111"/>
    <w:rsid w:val="003A7898"/>
    <w:rsid w:val="003E133A"/>
    <w:rsid w:val="003E1ED7"/>
    <w:rsid w:val="003E64B4"/>
    <w:rsid w:val="003F45E6"/>
    <w:rsid w:val="003F7733"/>
    <w:rsid w:val="00401849"/>
    <w:rsid w:val="00415DFC"/>
    <w:rsid w:val="00423328"/>
    <w:rsid w:val="00423B8A"/>
    <w:rsid w:val="00425A18"/>
    <w:rsid w:val="00445DB1"/>
    <w:rsid w:val="00446576"/>
    <w:rsid w:val="0045752F"/>
    <w:rsid w:val="004646C7"/>
    <w:rsid w:val="00466012"/>
    <w:rsid w:val="004677BE"/>
    <w:rsid w:val="00470D21"/>
    <w:rsid w:val="004826F8"/>
    <w:rsid w:val="004933D5"/>
    <w:rsid w:val="004962B7"/>
    <w:rsid w:val="004B52DD"/>
    <w:rsid w:val="004B7B2D"/>
    <w:rsid w:val="004C6CBC"/>
    <w:rsid w:val="004D39FA"/>
    <w:rsid w:val="004D5A27"/>
    <w:rsid w:val="004D7FBB"/>
    <w:rsid w:val="004E22E2"/>
    <w:rsid w:val="004E24E5"/>
    <w:rsid w:val="004F5E48"/>
    <w:rsid w:val="004F7050"/>
    <w:rsid w:val="00502D79"/>
    <w:rsid w:val="00505A7A"/>
    <w:rsid w:val="00512BA3"/>
    <w:rsid w:val="00525CFB"/>
    <w:rsid w:val="00544A29"/>
    <w:rsid w:val="00561F72"/>
    <w:rsid w:val="00564635"/>
    <w:rsid w:val="00575B73"/>
    <w:rsid w:val="005813B3"/>
    <w:rsid w:val="00583CF8"/>
    <w:rsid w:val="00597B96"/>
    <w:rsid w:val="005B2A7A"/>
    <w:rsid w:val="005B5060"/>
    <w:rsid w:val="005C36DE"/>
    <w:rsid w:val="005C3742"/>
    <w:rsid w:val="005D100B"/>
    <w:rsid w:val="005D4A77"/>
    <w:rsid w:val="005E1434"/>
    <w:rsid w:val="005E2A99"/>
    <w:rsid w:val="005F1A3B"/>
    <w:rsid w:val="005F2C6D"/>
    <w:rsid w:val="005F3B80"/>
    <w:rsid w:val="00604C50"/>
    <w:rsid w:val="00613B3A"/>
    <w:rsid w:val="00614CC4"/>
    <w:rsid w:val="0062527D"/>
    <w:rsid w:val="00625B9B"/>
    <w:rsid w:val="00631F41"/>
    <w:rsid w:val="0063429D"/>
    <w:rsid w:val="0063725D"/>
    <w:rsid w:val="00640021"/>
    <w:rsid w:val="00647DE4"/>
    <w:rsid w:val="00650186"/>
    <w:rsid w:val="00654140"/>
    <w:rsid w:val="006552C0"/>
    <w:rsid w:val="00660108"/>
    <w:rsid w:val="00660414"/>
    <w:rsid w:val="006622BF"/>
    <w:rsid w:val="00682490"/>
    <w:rsid w:val="00684F8E"/>
    <w:rsid w:val="00693E77"/>
    <w:rsid w:val="00695897"/>
    <w:rsid w:val="006A2734"/>
    <w:rsid w:val="006B2E83"/>
    <w:rsid w:val="006B766B"/>
    <w:rsid w:val="006E43DC"/>
    <w:rsid w:val="0070298D"/>
    <w:rsid w:val="00710E06"/>
    <w:rsid w:val="00713997"/>
    <w:rsid w:val="00715EF7"/>
    <w:rsid w:val="007207FF"/>
    <w:rsid w:val="00730244"/>
    <w:rsid w:val="00736D9A"/>
    <w:rsid w:val="00740798"/>
    <w:rsid w:val="007409F8"/>
    <w:rsid w:val="007424B3"/>
    <w:rsid w:val="00746EE6"/>
    <w:rsid w:val="00752B38"/>
    <w:rsid w:val="007536E4"/>
    <w:rsid w:val="00755C56"/>
    <w:rsid w:val="00761CCE"/>
    <w:rsid w:val="00762FAA"/>
    <w:rsid w:val="00773B2E"/>
    <w:rsid w:val="00777A3A"/>
    <w:rsid w:val="0078290B"/>
    <w:rsid w:val="00787C95"/>
    <w:rsid w:val="00791A60"/>
    <w:rsid w:val="007921C8"/>
    <w:rsid w:val="007A05AB"/>
    <w:rsid w:val="007A1199"/>
    <w:rsid w:val="007A1FC7"/>
    <w:rsid w:val="007B79D3"/>
    <w:rsid w:val="007D0331"/>
    <w:rsid w:val="007E2D69"/>
    <w:rsid w:val="007E657D"/>
    <w:rsid w:val="007F1CE3"/>
    <w:rsid w:val="00807AC1"/>
    <w:rsid w:val="0081069D"/>
    <w:rsid w:val="00813992"/>
    <w:rsid w:val="008145BD"/>
    <w:rsid w:val="0082080E"/>
    <w:rsid w:val="00824AE4"/>
    <w:rsid w:val="00833B05"/>
    <w:rsid w:val="008372C6"/>
    <w:rsid w:val="0084498A"/>
    <w:rsid w:val="00851035"/>
    <w:rsid w:val="008602FE"/>
    <w:rsid w:val="00861197"/>
    <w:rsid w:val="00873AF6"/>
    <w:rsid w:val="00875022"/>
    <w:rsid w:val="00894571"/>
    <w:rsid w:val="00897ABD"/>
    <w:rsid w:val="008B130B"/>
    <w:rsid w:val="008B746B"/>
    <w:rsid w:val="008D29DC"/>
    <w:rsid w:val="008D417C"/>
    <w:rsid w:val="008D5E99"/>
    <w:rsid w:val="008E027B"/>
    <w:rsid w:val="008E0C6E"/>
    <w:rsid w:val="008E28C0"/>
    <w:rsid w:val="008E6B89"/>
    <w:rsid w:val="008F0B1B"/>
    <w:rsid w:val="008F222C"/>
    <w:rsid w:val="008F2936"/>
    <w:rsid w:val="00904361"/>
    <w:rsid w:val="00905005"/>
    <w:rsid w:val="00911239"/>
    <w:rsid w:val="00914BE9"/>
    <w:rsid w:val="00920A29"/>
    <w:rsid w:val="00922EC4"/>
    <w:rsid w:val="009252B7"/>
    <w:rsid w:val="00927FC4"/>
    <w:rsid w:val="00933C47"/>
    <w:rsid w:val="00936FA1"/>
    <w:rsid w:val="00937795"/>
    <w:rsid w:val="00941017"/>
    <w:rsid w:val="00944DE9"/>
    <w:rsid w:val="00947EEF"/>
    <w:rsid w:val="0095238D"/>
    <w:rsid w:val="00981A15"/>
    <w:rsid w:val="0099039D"/>
    <w:rsid w:val="009A0B10"/>
    <w:rsid w:val="009A0E23"/>
    <w:rsid w:val="009B1E82"/>
    <w:rsid w:val="009B3676"/>
    <w:rsid w:val="009D2FD5"/>
    <w:rsid w:val="009D6629"/>
    <w:rsid w:val="009D6C0C"/>
    <w:rsid w:val="009E19DA"/>
    <w:rsid w:val="009E1B3C"/>
    <w:rsid w:val="009E7428"/>
    <w:rsid w:val="009F0EE5"/>
    <w:rsid w:val="009F15CA"/>
    <w:rsid w:val="009F3DC6"/>
    <w:rsid w:val="009F5943"/>
    <w:rsid w:val="00A045F2"/>
    <w:rsid w:val="00A05EC3"/>
    <w:rsid w:val="00A07502"/>
    <w:rsid w:val="00A162AB"/>
    <w:rsid w:val="00A16EC7"/>
    <w:rsid w:val="00A17F87"/>
    <w:rsid w:val="00A23A65"/>
    <w:rsid w:val="00A24DFB"/>
    <w:rsid w:val="00A25F5B"/>
    <w:rsid w:val="00A27030"/>
    <w:rsid w:val="00A274FE"/>
    <w:rsid w:val="00A30E08"/>
    <w:rsid w:val="00A37281"/>
    <w:rsid w:val="00A45681"/>
    <w:rsid w:val="00A46A5B"/>
    <w:rsid w:val="00A4715F"/>
    <w:rsid w:val="00A63830"/>
    <w:rsid w:val="00A639F2"/>
    <w:rsid w:val="00A7123B"/>
    <w:rsid w:val="00A775DA"/>
    <w:rsid w:val="00A84DFF"/>
    <w:rsid w:val="00A969DC"/>
    <w:rsid w:val="00A972D1"/>
    <w:rsid w:val="00AB0C61"/>
    <w:rsid w:val="00AB177F"/>
    <w:rsid w:val="00AB3C18"/>
    <w:rsid w:val="00AB46D5"/>
    <w:rsid w:val="00AC4379"/>
    <w:rsid w:val="00AC55F3"/>
    <w:rsid w:val="00AC69C6"/>
    <w:rsid w:val="00AD4504"/>
    <w:rsid w:val="00AD699D"/>
    <w:rsid w:val="00AF3B30"/>
    <w:rsid w:val="00B00977"/>
    <w:rsid w:val="00B0328F"/>
    <w:rsid w:val="00B038D4"/>
    <w:rsid w:val="00B045BD"/>
    <w:rsid w:val="00B0526A"/>
    <w:rsid w:val="00B05437"/>
    <w:rsid w:val="00B07020"/>
    <w:rsid w:val="00B12CB1"/>
    <w:rsid w:val="00B149F2"/>
    <w:rsid w:val="00B2678E"/>
    <w:rsid w:val="00B31083"/>
    <w:rsid w:val="00B3213A"/>
    <w:rsid w:val="00B437D0"/>
    <w:rsid w:val="00B55AC4"/>
    <w:rsid w:val="00B630D2"/>
    <w:rsid w:val="00B75666"/>
    <w:rsid w:val="00B7579C"/>
    <w:rsid w:val="00B77134"/>
    <w:rsid w:val="00B8316E"/>
    <w:rsid w:val="00B93445"/>
    <w:rsid w:val="00BA53C5"/>
    <w:rsid w:val="00BB5075"/>
    <w:rsid w:val="00BC7B25"/>
    <w:rsid w:val="00BD2AA7"/>
    <w:rsid w:val="00BD492C"/>
    <w:rsid w:val="00BD6337"/>
    <w:rsid w:val="00BE1C9F"/>
    <w:rsid w:val="00C048B0"/>
    <w:rsid w:val="00C10B1A"/>
    <w:rsid w:val="00C220B4"/>
    <w:rsid w:val="00C22832"/>
    <w:rsid w:val="00C3161B"/>
    <w:rsid w:val="00C32F38"/>
    <w:rsid w:val="00C4121A"/>
    <w:rsid w:val="00C415E8"/>
    <w:rsid w:val="00C47599"/>
    <w:rsid w:val="00C53D56"/>
    <w:rsid w:val="00C6169F"/>
    <w:rsid w:val="00C66D78"/>
    <w:rsid w:val="00C70478"/>
    <w:rsid w:val="00C72C81"/>
    <w:rsid w:val="00C73019"/>
    <w:rsid w:val="00C73B87"/>
    <w:rsid w:val="00C76907"/>
    <w:rsid w:val="00C77E3A"/>
    <w:rsid w:val="00C834AA"/>
    <w:rsid w:val="00C84CE8"/>
    <w:rsid w:val="00C92AB1"/>
    <w:rsid w:val="00C94843"/>
    <w:rsid w:val="00CA543E"/>
    <w:rsid w:val="00CB2864"/>
    <w:rsid w:val="00CB6A78"/>
    <w:rsid w:val="00CB77B6"/>
    <w:rsid w:val="00CC3400"/>
    <w:rsid w:val="00CC3DF6"/>
    <w:rsid w:val="00CC7B0B"/>
    <w:rsid w:val="00CC7BF6"/>
    <w:rsid w:val="00CE4F36"/>
    <w:rsid w:val="00CE69E2"/>
    <w:rsid w:val="00CF2A56"/>
    <w:rsid w:val="00CF4E05"/>
    <w:rsid w:val="00CF71CD"/>
    <w:rsid w:val="00D01B4C"/>
    <w:rsid w:val="00D03C8B"/>
    <w:rsid w:val="00D0678D"/>
    <w:rsid w:val="00D116DC"/>
    <w:rsid w:val="00D120E2"/>
    <w:rsid w:val="00D23A85"/>
    <w:rsid w:val="00D50B2E"/>
    <w:rsid w:val="00D52681"/>
    <w:rsid w:val="00D608CC"/>
    <w:rsid w:val="00D60D5C"/>
    <w:rsid w:val="00D6339C"/>
    <w:rsid w:val="00D642AC"/>
    <w:rsid w:val="00D66B8C"/>
    <w:rsid w:val="00D66EA4"/>
    <w:rsid w:val="00D71313"/>
    <w:rsid w:val="00D74763"/>
    <w:rsid w:val="00D87B77"/>
    <w:rsid w:val="00DA3F64"/>
    <w:rsid w:val="00DC3824"/>
    <w:rsid w:val="00DE1DF6"/>
    <w:rsid w:val="00DF12F2"/>
    <w:rsid w:val="00DF1C9C"/>
    <w:rsid w:val="00DF5467"/>
    <w:rsid w:val="00DF68C2"/>
    <w:rsid w:val="00DF7BD3"/>
    <w:rsid w:val="00E0153F"/>
    <w:rsid w:val="00E04C32"/>
    <w:rsid w:val="00E05CCC"/>
    <w:rsid w:val="00E1220D"/>
    <w:rsid w:val="00E14075"/>
    <w:rsid w:val="00E153CA"/>
    <w:rsid w:val="00E259B9"/>
    <w:rsid w:val="00E25B94"/>
    <w:rsid w:val="00E27B47"/>
    <w:rsid w:val="00E4082D"/>
    <w:rsid w:val="00E43BC1"/>
    <w:rsid w:val="00E57CFB"/>
    <w:rsid w:val="00E67B1E"/>
    <w:rsid w:val="00E71A59"/>
    <w:rsid w:val="00E75889"/>
    <w:rsid w:val="00E81A04"/>
    <w:rsid w:val="00E82F5D"/>
    <w:rsid w:val="00E90A41"/>
    <w:rsid w:val="00E9478E"/>
    <w:rsid w:val="00E960D0"/>
    <w:rsid w:val="00EA31E6"/>
    <w:rsid w:val="00EA370B"/>
    <w:rsid w:val="00EB0E5B"/>
    <w:rsid w:val="00EB4F2D"/>
    <w:rsid w:val="00EB6AAB"/>
    <w:rsid w:val="00EC5342"/>
    <w:rsid w:val="00ED44B7"/>
    <w:rsid w:val="00ED5C21"/>
    <w:rsid w:val="00ED655D"/>
    <w:rsid w:val="00ED7476"/>
    <w:rsid w:val="00EE4DF4"/>
    <w:rsid w:val="00EE502B"/>
    <w:rsid w:val="00EF0F21"/>
    <w:rsid w:val="00F13CCB"/>
    <w:rsid w:val="00F22E20"/>
    <w:rsid w:val="00F23A9F"/>
    <w:rsid w:val="00F33B87"/>
    <w:rsid w:val="00F34F14"/>
    <w:rsid w:val="00F4314B"/>
    <w:rsid w:val="00F44991"/>
    <w:rsid w:val="00F471BD"/>
    <w:rsid w:val="00F475A5"/>
    <w:rsid w:val="00F503C2"/>
    <w:rsid w:val="00F729CE"/>
    <w:rsid w:val="00F76D8D"/>
    <w:rsid w:val="00F8283F"/>
    <w:rsid w:val="00F91893"/>
    <w:rsid w:val="00F95B43"/>
    <w:rsid w:val="00FA1A26"/>
    <w:rsid w:val="00FA2D7B"/>
    <w:rsid w:val="00FA67BF"/>
    <w:rsid w:val="00FC2AB9"/>
    <w:rsid w:val="00FC4735"/>
    <w:rsid w:val="00FE61C7"/>
    <w:rsid w:val="00FE770A"/>
    <w:rsid w:val="00FE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A41"/>
  </w:style>
  <w:style w:type="paragraph" w:styleId="1">
    <w:name w:val="heading 1"/>
    <w:basedOn w:val="a"/>
    <w:link w:val="10"/>
    <w:uiPriority w:val="9"/>
    <w:qFormat/>
    <w:rsid w:val="00AC43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AC43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3A9F"/>
    <w:rPr>
      <w:b/>
      <w:bCs/>
    </w:rPr>
  </w:style>
  <w:style w:type="character" w:styleId="a5">
    <w:name w:val="Emphasis"/>
    <w:basedOn w:val="a0"/>
    <w:uiPriority w:val="20"/>
    <w:qFormat/>
    <w:rsid w:val="00237835"/>
    <w:rPr>
      <w:i/>
      <w:iCs/>
    </w:rPr>
  </w:style>
  <w:style w:type="character" w:styleId="a6">
    <w:name w:val="Hyperlink"/>
    <w:basedOn w:val="a0"/>
    <w:uiPriority w:val="99"/>
    <w:unhideWhenUsed/>
    <w:rsid w:val="0023783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43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C43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ate">
    <w:name w:val="date"/>
    <w:basedOn w:val="a"/>
    <w:rsid w:val="00AC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view">
    <w:name w:val="preview"/>
    <w:basedOn w:val="a"/>
    <w:rsid w:val="00AC4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4379"/>
  </w:style>
  <w:style w:type="character" w:styleId="a7">
    <w:name w:val="FollowedHyperlink"/>
    <w:basedOn w:val="a0"/>
    <w:uiPriority w:val="99"/>
    <w:semiHidden/>
    <w:unhideWhenUsed/>
    <w:rsid w:val="005813B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92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69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3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5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5FB6D4-1BFA-4D65-9E4E-DC53014F7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968</TotalTime>
  <Pages>2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dcterms:created xsi:type="dcterms:W3CDTF">2022-03-29T11:38:00Z</dcterms:created>
  <dcterms:modified xsi:type="dcterms:W3CDTF">2022-04-13T11:47:00Z</dcterms:modified>
</cp:coreProperties>
</file>