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5A" w:rsidRPr="00B513C4" w:rsidRDefault="0078635A" w:rsidP="0078635A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30"/>
          <w:szCs w:val="30"/>
          <w:lang w:eastAsia="ru-RU"/>
        </w:rPr>
      </w:pPr>
      <w:r w:rsidRPr="00B513C4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17 сентября 2022 г. –</w:t>
      </w:r>
      <w:r w:rsidRPr="00B513C4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B513C4">
        <w:rPr>
          <w:rFonts w:ascii="Times New Roman" w:eastAsia="Times New Roman" w:hAnsi="Times New Roman" w:cs="Times New Roman"/>
          <w:b/>
          <w:bCs/>
          <w:color w:val="FF0000"/>
          <w:kern w:val="36"/>
          <w:sz w:val="30"/>
          <w:szCs w:val="30"/>
          <w:lang w:eastAsia="ru-RU"/>
        </w:rPr>
        <w:t>Всемирный день безопасности пациентов</w:t>
      </w:r>
    </w:p>
    <w:p w:rsidR="0078635A" w:rsidRDefault="0078635A" w:rsidP="0078635A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30"/>
          <w:szCs w:val="30"/>
          <w:lang w:eastAsia="ru-RU"/>
        </w:rPr>
      </w:pPr>
      <w:r w:rsidRPr="00B513C4">
        <w:rPr>
          <w:rFonts w:ascii="Times New Roman" w:eastAsia="Times New Roman" w:hAnsi="Times New Roman" w:cs="Times New Roman"/>
          <w:b/>
          <w:bCs/>
          <w:color w:val="FF0000"/>
          <w:kern w:val="36"/>
          <w:sz w:val="30"/>
          <w:szCs w:val="30"/>
          <w:lang w:eastAsia="ru-RU"/>
        </w:rPr>
        <w:t xml:space="preserve"> 2022 г.</w:t>
      </w:r>
    </w:p>
    <w:p w:rsidR="00B513C4" w:rsidRDefault="00B513C4" w:rsidP="0078635A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30"/>
          <w:szCs w:val="30"/>
          <w:lang w:eastAsia="ru-RU"/>
        </w:rPr>
      </w:pPr>
    </w:p>
    <w:p w:rsidR="00B513C4" w:rsidRPr="00B513C4" w:rsidRDefault="00B513C4" w:rsidP="0078635A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91AD2F" wp14:editId="4B4E660C">
            <wp:extent cx="4487545" cy="2381885"/>
            <wp:effectExtent l="0" t="0" r="8255" b="0"/>
            <wp:docPr id="2" name="Рисунок 2" descr="Использование лекарственных средств офф-лейбл: ответственность медицинского  работника и медицинской организ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спользование лекарственных средств офф-лейбл: ответственность медицинского  работника и медицинской организа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54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35A" w:rsidRPr="00F23CEE" w:rsidRDefault="0078635A" w:rsidP="0078635A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23CEE">
        <w:rPr>
          <w:rFonts w:ascii="Times New Roman" w:hAnsi="Times New Roman" w:cs="Times New Roman"/>
          <w:sz w:val="30"/>
          <w:szCs w:val="30"/>
        </w:rPr>
        <w:t>«Прежде всего – не навреди». Так звучит старейший принцип медицинской этики. Именно это изречение в XXI веке стало фундаментом для создания и проведения Всемирного дня безопасности пациентов.</w:t>
      </w:r>
    </w:p>
    <w:p w:rsidR="0078635A" w:rsidRPr="00F23CEE" w:rsidRDefault="0078635A" w:rsidP="0078635A">
      <w:pPr>
        <w:spacing w:before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3CEE">
        <w:rPr>
          <w:rFonts w:ascii="Times New Roman" w:eastAsia="Times New Roman" w:hAnsi="Times New Roman" w:cs="Times New Roman"/>
          <w:sz w:val="30"/>
          <w:szCs w:val="30"/>
          <w:lang w:eastAsia="ru-RU"/>
        </w:rPr>
        <w:t>Каждый человек в мире в какой-то момент жизни принимает лекарства для профилактики или лечения заболеваний. Однако</w:t>
      </w:r>
      <w:proofErr w:type="gramStart"/>
      <w:r w:rsidRPr="00F23CE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Pr="00F23C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</w:t>
      </w:r>
      <w:r w:rsidRPr="00F23CEE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результате нарушения правил хранения, назначения, отпуска, введения лекарственных препаратов и слабого контроля за их применением здоровью пациентов наносится серьезный ущерб.</w:t>
      </w:r>
    </w:p>
    <w:p w:rsidR="0078635A" w:rsidRPr="00F23CEE" w:rsidRDefault="0078635A" w:rsidP="0078635A">
      <w:pPr>
        <w:spacing w:before="0"/>
        <w:ind w:firstLine="709"/>
        <w:rPr>
          <w:rFonts w:ascii="Times New Roman" w:hAnsi="Times New Roman" w:cs="Times New Roman"/>
          <w:sz w:val="30"/>
          <w:szCs w:val="30"/>
        </w:rPr>
      </w:pPr>
      <w:r w:rsidRPr="00F23CEE">
        <w:rPr>
          <w:rFonts w:ascii="Times New Roman" w:hAnsi="Times New Roman" w:cs="Times New Roman"/>
          <w:sz w:val="30"/>
          <w:szCs w:val="30"/>
        </w:rPr>
        <w:t>Безопасность пациентов – это основополагающий принцип оказания медицинской помощи, главное правило любого медицинского учреждения и лечащего врача. Однако, каждый вид, форма и условия оказания медицинской помощи сопровождаются определенными рисками для пациентов.</w:t>
      </w:r>
    </w:p>
    <w:p w:rsidR="0078635A" w:rsidRPr="00F23CEE" w:rsidRDefault="0078635A" w:rsidP="0078635A">
      <w:pPr>
        <w:spacing w:before="0"/>
        <w:ind w:firstLine="709"/>
        <w:rPr>
          <w:rFonts w:ascii="Times New Roman" w:hAnsi="Times New Roman" w:cs="Times New Roman"/>
          <w:sz w:val="30"/>
          <w:szCs w:val="30"/>
        </w:rPr>
      </w:pPr>
      <w:r w:rsidRPr="00F23CEE">
        <w:rPr>
          <w:rFonts w:ascii="Times New Roman" w:hAnsi="Times New Roman" w:cs="Times New Roman"/>
          <w:sz w:val="30"/>
          <w:szCs w:val="30"/>
        </w:rPr>
        <w:t>17 сентября – тот день, который Всемирная организация здравоохранения в сотрудничестве с многочисленными партнерами из разных стран выбрала для проведения праздника в честь Всемирного дня безопасности пациентов.</w:t>
      </w:r>
    </w:p>
    <w:p w:rsidR="0078635A" w:rsidRDefault="0078635A" w:rsidP="0078635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23CEE">
        <w:rPr>
          <w:sz w:val="30"/>
          <w:szCs w:val="30"/>
        </w:rPr>
        <w:t>Основная цель проведения Всемирного дня безопасности пациентов – обратить внимание мирового сообщества на улучшение качества оказания медицинской помощи, привлечь к разработке методов, которые позволят минимизировать негативное влияние на здоровье пациентов.</w:t>
      </w:r>
    </w:p>
    <w:p w:rsidR="0078635A" w:rsidRPr="00F23CEE" w:rsidRDefault="0078635A" w:rsidP="0078635A">
      <w:pPr>
        <w:spacing w:before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3CE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Небезопасные методы медикаментозного лечения и ошибки при использовании лекарственных сре</w:t>
      </w:r>
      <w:proofErr w:type="gramStart"/>
      <w:r w:rsidRPr="00F23CEE">
        <w:rPr>
          <w:rFonts w:ascii="Times New Roman" w:eastAsia="Times New Roman" w:hAnsi="Times New Roman" w:cs="Times New Roman"/>
          <w:sz w:val="30"/>
          <w:szCs w:val="30"/>
          <w:lang w:eastAsia="ru-RU"/>
        </w:rPr>
        <w:t>дств вх</w:t>
      </w:r>
      <w:proofErr w:type="gramEnd"/>
      <w:r w:rsidRPr="00F23C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одят в число ведущих причин нанесения предотвратимого вреда пациентам в медицинских </w:t>
      </w:r>
      <w:r w:rsidRPr="00F23CE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учреждениях всего мира.</w:t>
      </w:r>
      <w:r w:rsidRPr="007863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23CEE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учетом этого тема Всемирного дня безопасности пациентов 2022 г. была сформулирована как </w:t>
      </w:r>
      <w:r w:rsidRPr="00F23C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«Безопасное применение лекарственных препаратов»</w:t>
      </w:r>
      <w:r w:rsidRPr="00F23CEE">
        <w:rPr>
          <w:rFonts w:ascii="Times New Roman" w:eastAsia="Times New Roman" w:hAnsi="Times New Roman" w:cs="Times New Roman"/>
          <w:sz w:val="30"/>
          <w:szCs w:val="30"/>
          <w:lang w:eastAsia="ru-RU"/>
        </w:rPr>
        <w:t>, а его лозунг – как </w:t>
      </w:r>
      <w:r w:rsidRPr="00F23C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«Лекарства без вреда»</w:t>
      </w:r>
      <w:r w:rsidRPr="00F23CE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C2008" w:rsidRDefault="00BC2008" w:rsidP="0078635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8451AE" w:rsidRPr="008451AE" w:rsidRDefault="005551D7" w:rsidP="005551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</w:t>
      </w:r>
      <w:r w:rsidR="008451AE" w:rsidRPr="008451AE">
        <w:rPr>
          <w:rFonts w:ascii="Times New Roman" w:eastAsia="Times New Roman" w:hAnsi="Times New Roman" w:cs="Times New Roman"/>
          <w:sz w:val="30"/>
          <w:szCs w:val="30"/>
          <w:lang w:eastAsia="ru-RU"/>
        </w:rPr>
        <w:t>Каждый, включая пациентов и медицинских работников, должен сыграть свою роль в обеспечении безопасного применения лекарственных препаратов.</w:t>
      </w:r>
    </w:p>
    <w:p w:rsidR="008451AE" w:rsidRPr="008451AE" w:rsidRDefault="005551D7" w:rsidP="005551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8451AE" w:rsidRPr="008451AE">
        <w:rPr>
          <w:rFonts w:ascii="Times New Roman" w:eastAsia="Times New Roman" w:hAnsi="Times New Roman" w:cs="Times New Roman"/>
          <w:sz w:val="30"/>
          <w:szCs w:val="30"/>
          <w:lang w:eastAsia="ru-RU"/>
        </w:rPr>
        <w:t>Исходя из поставленной третьей глобальной задачи по обеспечению безопасности пациентов «Лекарства без вреда», ВОЗ разработала кампанию по повышению осведомленности общественности о проблемах безопасности в связи с использованием лекарств и о необходимости повышения безопасности способов применения лекарственных средств.</w:t>
      </w:r>
    </w:p>
    <w:p w:rsidR="008451AE" w:rsidRPr="008451AE" w:rsidRDefault="005551D7" w:rsidP="005551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="008451AE" w:rsidRPr="008451AE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Целями кампании также являются вовлечение основных заинтересованных сторон в разработку и реализацию стратегий по обеспечению безопасности лекарственных препаратов и обращение ко всем странам и международным партнерам с призывом к глобальной солидарности и согласованным действиям для снижения серьезного предотвратимого вреда, связанного с приемом лекарств.</w:t>
      </w:r>
    </w:p>
    <w:p w:rsidR="008451AE" w:rsidRPr="008451AE" w:rsidRDefault="005551D7" w:rsidP="005551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8451AE" w:rsidRPr="008451A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Призыв к действию в рамках глобальной кампании — «ЗНАТЬ. ПРОВЕРЯТЬ. СПРАШИВАТЬ» — дает побудительный мотив и возможность пациентам, их опекунам и работникам  здравоохранения (например, медсестрам, врачам, фармацевтам) сыграть активную роль в обеспечении безопасной практики приема лекарств и процедур их применения, включая назначение, подготовку, отпуск, прием и контроль.</w:t>
      </w:r>
    </w:p>
    <w:p w:rsidR="008451AE" w:rsidRPr="005551D7" w:rsidRDefault="005551D7" w:rsidP="005551D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Сов</w:t>
      </w:r>
      <w:r w:rsidR="00B513C4">
        <w:rPr>
          <w:sz w:val="30"/>
          <w:szCs w:val="30"/>
        </w:rPr>
        <w:t>еты безопасного применения лека</w:t>
      </w:r>
      <w:proofErr w:type="gramStart"/>
      <w:r>
        <w:rPr>
          <w:sz w:val="30"/>
          <w:szCs w:val="30"/>
        </w:rPr>
        <w:t xml:space="preserve">рств </w:t>
      </w:r>
      <w:r w:rsidR="00B513C4">
        <w:rPr>
          <w:sz w:val="30"/>
          <w:szCs w:val="30"/>
        </w:rPr>
        <w:t>кр</w:t>
      </w:r>
      <w:proofErr w:type="gramEnd"/>
      <w:r w:rsidR="00B513C4">
        <w:rPr>
          <w:sz w:val="30"/>
          <w:szCs w:val="30"/>
        </w:rPr>
        <w:t>атко отражены в видеоролике ВОЗ:</w:t>
      </w:r>
      <w:r w:rsidR="00B513C4" w:rsidRPr="00B513C4">
        <w:t xml:space="preserve"> </w:t>
      </w:r>
      <w:r w:rsidR="00B513C4" w:rsidRPr="00B513C4">
        <w:rPr>
          <w:sz w:val="30"/>
          <w:szCs w:val="30"/>
        </w:rPr>
        <w:t>https://youtu.be/OVziwaUQZ-c</w:t>
      </w:r>
    </w:p>
    <w:p w:rsidR="005551D7" w:rsidRDefault="005551D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A323A" w:rsidRDefault="00FA323A" w:rsidP="00FA323A">
      <w:pPr>
        <w:pStyle w:val="a3"/>
        <w:spacing w:before="0" w:beforeAutospacing="0" w:after="0" w:afterAutospacing="0"/>
        <w:ind w:firstLine="709"/>
        <w:jc w:val="right"/>
        <w:rPr>
          <w:sz w:val="30"/>
          <w:szCs w:val="30"/>
        </w:rPr>
      </w:pPr>
      <w:r>
        <w:rPr>
          <w:sz w:val="30"/>
          <w:szCs w:val="30"/>
        </w:rPr>
        <w:t>Надежда Защеринская, инструктор-валеолог УЗ «ОЦП»</w:t>
      </w:r>
    </w:p>
    <w:p w:rsidR="00FA323A" w:rsidRPr="005551D7" w:rsidRDefault="00FA323A" w:rsidP="00FA323A">
      <w:pPr>
        <w:pStyle w:val="a3"/>
        <w:spacing w:before="0" w:beforeAutospacing="0" w:after="0" w:afterAutospacing="0"/>
        <w:ind w:firstLine="709"/>
        <w:jc w:val="right"/>
        <w:rPr>
          <w:sz w:val="30"/>
          <w:szCs w:val="30"/>
        </w:rPr>
      </w:pPr>
      <w:r>
        <w:rPr>
          <w:sz w:val="30"/>
          <w:szCs w:val="30"/>
        </w:rPr>
        <w:t>Подготовлено по  материалам ВОЗ и ГУЗО Витебского облисполкома</w:t>
      </w:r>
      <w:bookmarkStart w:id="0" w:name="_GoBack"/>
      <w:bookmarkEnd w:id="0"/>
      <w:r>
        <w:rPr>
          <w:sz w:val="30"/>
          <w:szCs w:val="30"/>
        </w:rPr>
        <w:t xml:space="preserve"> </w:t>
      </w:r>
    </w:p>
    <w:sectPr w:rsidR="00FA323A" w:rsidRPr="0055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5A"/>
    <w:rsid w:val="005551D7"/>
    <w:rsid w:val="0078635A"/>
    <w:rsid w:val="008451AE"/>
    <w:rsid w:val="00B513C4"/>
    <w:rsid w:val="00BC2008"/>
    <w:rsid w:val="00FA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5A"/>
    <w:pPr>
      <w:spacing w:before="480"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3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3C4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5A"/>
    <w:pPr>
      <w:spacing w:before="480"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3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3C4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2022-09-16T07:29:00Z</dcterms:created>
  <dcterms:modified xsi:type="dcterms:W3CDTF">2022-09-16T07:44:00Z</dcterms:modified>
</cp:coreProperties>
</file>