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18" w:rsidRPr="00956D79" w:rsidRDefault="00956D79" w:rsidP="00956D7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О рациональном использовании антибиотиков.</w:t>
      </w:r>
    </w:p>
    <w:p w:rsidR="004552B1" w:rsidRDefault="004552B1" w:rsidP="00455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2B1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956D79">
        <w:rPr>
          <w:rFonts w:ascii="Times New Roman" w:hAnsi="Times New Roman" w:cs="Times New Roman"/>
          <w:b/>
          <w:i/>
          <w:sz w:val="28"/>
          <w:szCs w:val="28"/>
        </w:rPr>
        <w:t>антибиотик</w:t>
      </w:r>
      <w:r w:rsidRPr="004552B1">
        <w:rPr>
          <w:rFonts w:ascii="Times New Roman" w:hAnsi="Times New Roman" w:cs="Times New Roman"/>
          <w:sz w:val="28"/>
          <w:szCs w:val="28"/>
        </w:rPr>
        <w:t xml:space="preserve"> в переводе с </w:t>
      </w:r>
      <w:proofErr w:type="gramStart"/>
      <w:r w:rsidRPr="004552B1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4552B1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56757E">
        <w:rPr>
          <w:rFonts w:ascii="Times New Roman" w:hAnsi="Times New Roman" w:cs="Times New Roman"/>
          <w:sz w:val="28"/>
          <w:szCs w:val="28"/>
        </w:rPr>
        <w:t xml:space="preserve"> «против жизни». Действительно, </w:t>
      </w:r>
      <w:r w:rsidRPr="004552B1">
        <w:rPr>
          <w:rFonts w:ascii="Times New Roman" w:hAnsi="Times New Roman" w:cs="Times New Roman"/>
          <w:sz w:val="28"/>
          <w:szCs w:val="28"/>
        </w:rPr>
        <w:t>этот тип препаратов уничтожает бактерии. Первый антибиотик, пенициллин, открытый в 1928 году, стал настоящим прорывом в медицине. Благодаря антибиотикотерапии стали излечимыми тяжелейшие инфекционные заболевания, например, туберкулез и чума, которые ранее часто приводили к смерти. Сегодня применение антибиотиков имеет как лечебную, так профилактическую направленность. Назначение антибиотиков проводится как при выявлении инфекции, с целью ее лечения (к примеру, при пневмонии), так и с целью предупреждения микробных осложнений в определенных ситуациях (к примеру, профилактика нагноения раны после операции).</w:t>
      </w:r>
    </w:p>
    <w:p w:rsidR="004552B1" w:rsidRDefault="004552B1" w:rsidP="0045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широко используются в медицине с середины прошлого века, и такое длительное применение антибиотиков позволило выявить как их положительные, так и отрицательные стороны. За долгие годы изучения этих препаратов изменились микробы, для борьбы с которыми были разработаны антибактериальные средства. Это связано с массовым и широким, зачастую нерациональным применением антибиотиков в прошлые десятилетия, что привело, в итоге, к формированию новых, резистентных (устойчивых) к традиционным антибиотикам форм возбудителей. В связи с этим при лечении этими препаратами нужно соблюдать определенные правила.</w:t>
      </w:r>
    </w:p>
    <w:p w:rsidR="00E55DFB" w:rsidRPr="00165462" w:rsidRDefault="00E55DFB" w:rsidP="00E55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65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действие антибиотиков — это подавление роста и размножения микробов, что помогает собственному иммунитету организма в их уничтожении. Также антибиотики могут сами полностью убивать микробов, провоцирующих инфекции или нагноения. Применение этих веществ может иметь профилактический характер при высокой вероятности развития гнойных осложнений (операции, раны, травмы). Но антимикробные препараты</w:t>
      </w:r>
      <w:r w:rsidRPr="0016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4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действуют на вирусы, грибки и аллергены, поэтому при гриппе, молочнице или аллергии они не применяются</w:t>
      </w:r>
      <w:r w:rsidRPr="00165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55DFB" w:rsidRDefault="00E55DFB" w:rsidP="00E55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основное действие антибиотики могут оказывать как местно, при нанесении на пораженные поверхности кожи или слизистых, так и системно — при применении препаратов внутрь через рот или в инъекциях. Естественно, что местное действие препаратов будет слабее, эффект будет локальным, но при этом и побочных эффектов и осложнений будет минимум. Выбор способа применения зависит от серьезности патологии. Поэтому, для назначения антибиотиков имеются определенные показания, которые выявляет врач при обращении к нему пациента. Исходя из жалоб, клинической картины и данных анализов, дополнительных обследований, ставится диагноз. Если это микробная инфекция, определяется — нужно ли </w:t>
      </w:r>
      <w:r w:rsidRPr="00165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лечить ее антибиотиками, а также будет ли это местное или системное их применение</w:t>
      </w:r>
      <w:r w:rsidR="00A42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785" w:rsidRPr="00165462" w:rsidRDefault="00A42785" w:rsidP="00E55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Наряду с тем, что антибиотики помогают организму избавиться от бактериальной инфекции, они также </w:t>
      </w:r>
      <w:r w:rsidR="00475FEE" w:rsidRPr="00475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могут часто вызывать ряд осложнений: </w:t>
      </w:r>
    </w:p>
    <w:p w:rsidR="00E55DFB" w:rsidRPr="00E55DFB" w:rsidRDefault="00E55DFB" w:rsidP="00E55DFB">
      <w:pPr>
        <w:pStyle w:val="a3"/>
        <w:jc w:val="both"/>
        <w:rPr>
          <w:sz w:val="28"/>
          <w:szCs w:val="28"/>
        </w:rPr>
      </w:pPr>
      <w:r w:rsidRPr="00E55DFB">
        <w:rPr>
          <w:rStyle w:val="a4"/>
          <w:sz w:val="28"/>
          <w:szCs w:val="28"/>
        </w:rPr>
        <w:t>Чувствительность к ультрафиолету</w:t>
      </w:r>
    </w:p>
    <w:p w:rsidR="00E55DFB" w:rsidRPr="00E55DFB" w:rsidRDefault="00475FEE" w:rsidP="00E55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5DFB" w:rsidRPr="00E55DFB">
        <w:rPr>
          <w:sz w:val="28"/>
          <w:szCs w:val="28"/>
        </w:rPr>
        <w:t xml:space="preserve">Некоторые группы антибиотиков, например, распространенные тетрациклины, </w:t>
      </w:r>
      <w:proofErr w:type="spellStart"/>
      <w:r w:rsidR="00E55DFB" w:rsidRPr="00E55DFB">
        <w:rPr>
          <w:sz w:val="28"/>
          <w:szCs w:val="28"/>
        </w:rPr>
        <w:t>фторхинолоны</w:t>
      </w:r>
      <w:proofErr w:type="spellEnd"/>
      <w:r w:rsidR="00E55DFB" w:rsidRPr="00E55DFB">
        <w:rPr>
          <w:sz w:val="28"/>
          <w:szCs w:val="28"/>
        </w:rPr>
        <w:t xml:space="preserve"> и </w:t>
      </w:r>
      <w:proofErr w:type="spellStart"/>
      <w:r w:rsidR="00E55DFB" w:rsidRPr="00E55DFB">
        <w:rPr>
          <w:sz w:val="28"/>
          <w:szCs w:val="28"/>
        </w:rPr>
        <w:t>сульфоны</w:t>
      </w:r>
      <w:proofErr w:type="spellEnd"/>
      <w:r w:rsidR="00E55DFB" w:rsidRPr="00E55DFB">
        <w:rPr>
          <w:sz w:val="28"/>
          <w:szCs w:val="28"/>
        </w:rPr>
        <w:t>, могут менять чувствительность кожи к </w:t>
      </w:r>
      <w:proofErr w:type="gramStart"/>
      <w:r w:rsidR="00E55DFB" w:rsidRPr="00E55DFB">
        <w:rPr>
          <w:sz w:val="28"/>
          <w:szCs w:val="28"/>
        </w:rPr>
        <w:t>УФ-лучам</w:t>
      </w:r>
      <w:proofErr w:type="gramEnd"/>
      <w:r w:rsidR="00E55DFB" w:rsidRPr="00E55DFB">
        <w:rPr>
          <w:sz w:val="28"/>
          <w:szCs w:val="28"/>
        </w:rPr>
        <w:t>. Это относится и к солнцу, и к посещению солярия: опасность ожога кожи резко возрастает. Еще один вид реакции кожи на антибиотики — сыпь из-за пребывания на солнце, причем порой достаточно всего 15 минут под осенним солнышком. Отменять лечение врачи не советуют, а вот избегать солнца, соляриев и пользоваться защитными кремами надо.</w:t>
      </w:r>
    </w:p>
    <w:p w:rsidR="00E55DFB" w:rsidRPr="00E55DFB" w:rsidRDefault="00E55DFB" w:rsidP="00E55DFB">
      <w:pPr>
        <w:pStyle w:val="a3"/>
        <w:jc w:val="both"/>
        <w:rPr>
          <w:sz w:val="28"/>
          <w:szCs w:val="28"/>
        </w:rPr>
      </w:pPr>
      <w:r w:rsidRPr="00E55DFB">
        <w:rPr>
          <w:rStyle w:val="a4"/>
          <w:sz w:val="28"/>
          <w:szCs w:val="28"/>
        </w:rPr>
        <w:t>Головная боль и головокружения</w:t>
      </w:r>
    </w:p>
    <w:p w:rsidR="00E55DFB" w:rsidRPr="00E55DFB" w:rsidRDefault="00475FEE" w:rsidP="00E55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5DFB" w:rsidRPr="00E55DFB">
        <w:rPr>
          <w:sz w:val="28"/>
          <w:szCs w:val="28"/>
        </w:rPr>
        <w:t>Врачи отмечают, что головная боль и головокружения, которые не относятся к симптомам заболевания и не вызваны избытком кофе или нехваткой сна, скорее всего, следствие антибиотикотерапии. Если болевые ощущения сильные и не проходят после анальгетиков, необходимо провести обследование.</w:t>
      </w:r>
    </w:p>
    <w:p w:rsidR="00E55DFB" w:rsidRPr="00E55DFB" w:rsidRDefault="00E55DFB" w:rsidP="00E55DFB">
      <w:pPr>
        <w:pStyle w:val="a3"/>
        <w:jc w:val="both"/>
        <w:rPr>
          <w:sz w:val="28"/>
          <w:szCs w:val="28"/>
        </w:rPr>
      </w:pPr>
      <w:r w:rsidRPr="00E55DFB">
        <w:rPr>
          <w:rStyle w:val="a4"/>
          <w:sz w:val="28"/>
          <w:szCs w:val="28"/>
        </w:rPr>
        <w:t>Аритмия и падение давления</w:t>
      </w:r>
    </w:p>
    <w:p w:rsidR="00E55DFB" w:rsidRPr="00E55DFB" w:rsidRDefault="00475FEE" w:rsidP="00E55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5DFB" w:rsidRPr="00E55DFB">
        <w:rPr>
          <w:sz w:val="28"/>
          <w:szCs w:val="28"/>
        </w:rPr>
        <w:t>Принимавшие эритр</w:t>
      </w:r>
      <w:r w:rsidR="008655A3">
        <w:rPr>
          <w:sz w:val="28"/>
          <w:szCs w:val="28"/>
        </w:rPr>
        <w:t xml:space="preserve">омицин и некоторые </w:t>
      </w:r>
      <w:proofErr w:type="spellStart"/>
      <w:r w:rsidR="008655A3">
        <w:rPr>
          <w:sz w:val="28"/>
          <w:szCs w:val="28"/>
        </w:rPr>
        <w:t>фторхинолоны</w:t>
      </w:r>
      <w:proofErr w:type="spellEnd"/>
      <w:r w:rsidR="00E55DFB" w:rsidRPr="00E55DFB">
        <w:rPr>
          <w:sz w:val="28"/>
          <w:szCs w:val="28"/>
        </w:rPr>
        <w:t xml:space="preserve"> </w:t>
      </w:r>
      <w:r w:rsidR="008655A3">
        <w:rPr>
          <w:sz w:val="28"/>
          <w:szCs w:val="28"/>
        </w:rPr>
        <w:t>(</w:t>
      </w:r>
      <w:r w:rsidR="00E55DFB" w:rsidRPr="00E55DFB">
        <w:rPr>
          <w:sz w:val="28"/>
          <w:szCs w:val="28"/>
        </w:rPr>
        <w:t xml:space="preserve">к примеру, </w:t>
      </w:r>
      <w:proofErr w:type="spellStart"/>
      <w:r w:rsidR="00E55DFB" w:rsidRPr="00E55DFB">
        <w:rPr>
          <w:sz w:val="28"/>
          <w:szCs w:val="28"/>
        </w:rPr>
        <w:t>ципрофлоксацин</w:t>
      </w:r>
      <w:proofErr w:type="spellEnd"/>
      <w:r w:rsidR="008655A3">
        <w:rPr>
          <w:sz w:val="28"/>
          <w:szCs w:val="28"/>
        </w:rPr>
        <w:t>) м</w:t>
      </w:r>
      <w:r w:rsidR="00E55DFB" w:rsidRPr="00E55DFB">
        <w:rPr>
          <w:sz w:val="28"/>
          <w:szCs w:val="28"/>
        </w:rPr>
        <w:t>огут</w:t>
      </w:r>
      <w:r w:rsidR="008655A3">
        <w:rPr>
          <w:sz w:val="28"/>
          <w:szCs w:val="28"/>
        </w:rPr>
        <w:t xml:space="preserve"> понижать артериальное давление</w:t>
      </w:r>
      <w:r w:rsidR="00E55DFB" w:rsidRPr="00E55DFB">
        <w:rPr>
          <w:sz w:val="28"/>
          <w:szCs w:val="28"/>
        </w:rPr>
        <w:t>. Второй негативный эффект, возможный среди побочных воздействий этих лекарств, — на</w:t>
      </w:r>
      <w:r w:rsidR="008655A3">
        <w:rPr>
          <w:sz w:val="28"/>
          <w:szCs w:val="28"/>
        </w:rPr>
        <w:t>рушение ритма сокращения сердца</w:t>
      </w:r>
      <w:r w:rsidR="00B43DD6">
        <w:rPr>
          <w:sz w:val="28"/>
          <w:szCs w:val="28"/>
        </w:rPr>
        <w:t xml:space="preserve"> </w:t>
      </w:r>
      <w:r w:rsidR="008655A3">
        <w:rPr>
          <w:sz w:val="28"/>
          <w:szCs w:val="28"/>
        </w:rPr>
        <w:t>(</w:t>
      </w:r>
      <w:r w:rsidR="00E55DFB" w:rsidRPr="00E55DFB">
        <w:rPr>
          <w:sz w:val="28"/>
          <w:szCs w:val="28"/>
        </w:rPr>
        <w:t>аритмия</w:t>
      </w:r>
      <w:r w:rsidR="008655A3">
        <w:rPr>
          <w:sz w:val="28"/>
          <w:szCs w:val="28"/>
        </w:rPr>
        <w:t xml:space="preserve">). </w:t>
      </w:r>
      <w:r w:rsidR="00E55DFB" w:rsidRPr="00E55DFB">
        <w:rPr>
          <w:sz w:val="28"/>
          <w:szCs w:val="28"/>
        </w:rPr>
        <w:t>Если такое вдруг появилось, необходима замена антибиотика.</w:t>
      </w:r>
    </w:p>
    <w:p w:rsidR="00B43DD6" w:rsidRDefault="00B43DD6" w:rsidP="00E55DFB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Иммунная реакция организма</w:t>
      </w:r>
    </w:p>
    <w:p w:rsidR="00E55DFB" w:rsidRPr="00E55DFB" w:rsidRDefault="00E55DFB" w:rsidP="00E55DFB">
      <w:pPr>
        <w:pStyle w:val="a3"/>
        <w:jc w:val="both"/>
        <w:rPr>
          <w:sz w:val="28"/>
          <w:szCs w:val="28"/>
        </w:rPr>
      </w:pPr>
      <w:r w:rsidRPr="00E55DFB">
        <w:rPr>
          <w:sz w:val="28"/>
          <w:szCs w:val="28"/>
        </w:rPr>
        <w:t>Более частый вариант — </w:t>
      </w:r>
      <w:hyperlink r:id="rId6" w:history="1">
        <w:r w:rsidRPr="00E55DFB">
          <w:rPr>
            <w:rStyle w:val="a5"/>
            <w:color w:val="auto"/>
            <w:sz w:val="28"/>
            <w:szCs w:val="28"/>
            <w:u w:val="none"/>
          </w:rPr>
          <w:t>аллергия</w:t>
        </w:r>
      </w:hyperlink>
      <w:r w:rsidRPr="00E55DFB">
        <w:rPr>
          <w:sz w:val="28"/>
          <w:szCs w:val="28"/>
        </w:rPr>
        <w:t> на определенную группу антибиотиков, ко</w:t>
      </w:r>
      <w:r w:rsidR="00B43DD6">
        <w:rPr>
          <w:sz w:val="28"/>
          <w:szCs w:val="28"/>
        </w:rPr>
        <w:t>торая сопровождается рядом симптомов, некоторые из них требуют экстренной пом</w:t>
      </w:r>
      <w:r w:rsidR="007D6E46">
        <w:rPr>
          <w:sz w:val="28"/>
          <w:szCs w:val="28"/>
        </w:rPr>
        <w:t>ощи (</w:t>
      </w:r>
      <w:proofErr w:type="spellStart"/>
      <w:r w:rsidR="007D6E46">
        <w:rPr>
          <w:sz w:val="28"/>
          <w:szCs w:val="28"/>
        </w:rPr>
        <w:t>бронхоспазм</w:t>
      </w:r>
      <w:proofErr w:type="spellEnd"/>
      <w:r w:rsidR="007D6E46">
        <w:rPr>
          <w:sz w:val="28"/>
          <w:szCs w:val="28"/>
        </w:rPr>
        <w:t xml:space="preserve">, отек гортани и </w:t>
      </w:r>
      <w:r w:rsidR="00B43DD6">
        <w:rPr>
          <w:sz w:val="28"/>
          <w:szCs w:val="28"/>
        </w:rPr>
        <w:t>языка, анафилактический шок)</w:t>
      </w:r>
      <w:r w:rsidR="007D6E46">
        <w:rPr>
          <w:sz w:val="28"/>
          <w:szCs w:val="28"/>
        </w:rPr>
        <w:t>.</w:t>
      </w:r>
      <w:r w:rsidRPr="00E55DFB">
        <w:rPr>
          <w:sz w:val="28"/>
          <w:szCs w:val="28"/>
        </w:rPr>
        <w:t xml:space="preserve"> Нужно подбирать замену, так как аллергическая реакция усложняет выздоровление и может быть довольно опасной</w:t>
      </w:r>
      <w:r w:rsidR="007D6E46">
        <w:rPr>
          <w:sz w:val="28"/>
          <w:szCs w:val="28"/>
        </w:rPr>
        <w:t>.</w:t>
      </w:r>
    </w:p>
    <w:p w:rsidR="00E55DFB" w:rsidRPr="00E55DFB" w:rsidRDefault="00E55DFB" w:rsidP="00E55DFB">
      <w:pPr>
        <w:pStyle w:val="a3"/>
        <w:jc w:val="both"/>
        <w:rPr>
          <w:sz w:val="28"/>
          <w:szCs w:val="28"/>
        </w:rPr>
      </w:pPr>
      <w:r w:rsidRPr="00E55DFB">
        <w:rPr>
          <w:rStyle w:val="a4"/>
          <w:sz w:val="28"/>
          <w:szCs w:val="28"/>
        </w:rPr>
        <w:t>Стоматит, грибки и молочница</w:t>
      </w:r>
    </w:p>
    <w:p w:rsidR="00E55DFB" w:rsidRPr="00E55DFB" w:rsidRDefault="00475FEE" w:rsidP="00E55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5DFB" w:rsidRPr="00E55DFB">
        <w:rPr>
          <w:sz w:val="28"/>
          <w:szCs w:val="28"/>
        </w:rPr>
        <w:t xml:space="preserve">Антибиотики — препараты антибактериального действия. Вместе с влиянием на патогенные бактерии они воздействуют и на «хорошие» </w:t>
      </w:r>
      <w:r w:rsidR="00E55DFB" w:rsidRPr="00E55DFB">
        <w:rPr>
          <w:sz w:val="28"/>
          <w:szCs w:val="28"/>
        </w:rPr>
        <w:lastRenderedPageBreak/>
        <w:t>микроорганизмы. Временные проблемы с желудочно-кишечным трактом — самое распространенное последствие, с которым в большинстве случаев организм справляется сам. Но на фоне изменения бактериальной среды повышается уязвимость перед грибками. Тогда возникают или обострятся заболевания гр</w:t>
      </w:r>
      <w:r w:rsidR="007D6E46">
        <w:rPr>
          <w:sz w:val="28"/>
          <w:szCs w:val="28"/>
        </w:rPr>
        <w:t xml:space="preserve">ибковой этиологии, чаще всего это </w:t>
      </w:r>
      <w:r w:rsidR="00E55DFB" w:rsidRPr="00E55DFB">
        <w:rPr>
          <w:sz w:val="28"/>
          <w:szCs w:val="28"/>
        </w:rPr>
        <w:t xml:space="preserve"> стоматит, поражение кожи, ногтей, молочница. Такой побочный эффект чаще отмечается при длительных курсах антибиотиков или на фоне уже существующих кандидозов. В этих случаях надо уточнить у врача, какие антигрибковые лекарства можно сочетать с основным препаратом.</w:t>
      </w:r>
    </w:p>
    <w:p w:rsidR="00E55DFB" w:rsidRPr="00E55DFB" w:rsidRDefault="00E55DFB" w:rsidP="00E55DFB">
      <w:pPr>
        <w:pStyle w:val="a3"/>
        <w:jc w:val="both"/>
        <w:rPr>
          <w:sz w:val="28"/>
          <w:szCs w:val="28"/>
        </w:rPr>
      </w:pPr>
      <w:r w:rsidRPr="00E55DFB">
        <w:rPr>
          <w:rStyle w:val="a4"/>
          <w:sz w:val="28"/>
          <w:szCs w:val="28"/>
        </w:rPr>
        <w:t>Влияние на зубы: изменение эмали</w:t>
      </w:r>
    </w:p>
    <w:p w:rsidR="00E55DFB" w:rsidRPr="00E55DFB" w:rsidRDefault="00475FEE" w:rsidP="00E55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="00E55DFB" w:rsidRPr="00E55DFB">
        <w:rPr>
          <w:sz w:val="28"/>
          <w:szCs w:val="28"/>
        </w:rPr>
        <w:t>нтибиотики-тетрациклины у детей до 8 лет вызывают изменение цвета зубной эмали, ее пожелтение, истончение. А если принимать эти антибиотики при беременности, то следствием станет недостаточно сформированный внешний слой зубной ткани и, в итоге, проблемы с зубами у ребенка.</w:t>
      </w:r>
    </w:p>
    <w:p w:rsidR="00E55DFB" w:rsidRPr="00E55DFB" w:rsidRDefault="00E55DFB" w:rsidP="00E55DFB">
      <w:pPr>
        <w:pStyle w:val="a3"/>
        <w:jc w:val="both"/>
        <w:rPr>
          <w:sz w:val="28"/>
          <w:szCs w:val="28"/>
        </w:rPr>
      </w:pPr>
      <w:r w:rsidRPr="00E55DFB">
        <w:rPr>
          <w:rStyle w:val="a4"/>
          <w:sz w:val="28"/>
          <w:szCs w:val="28"/>
        </w:rPr>
        <w:t>Проблемы со зрением</w:t>
      </w:r>
      <w:r w:rsidR="007D6E46">
        <w:rPr>
          <w:rStyle w:val="a4"/>
          <w:sz w:val="28"/>
          <w:szCs w:val="28"/>
        </w:rPr>
        <w:t>.</w:t>
      </w:r>
    </w:p>
    <w:p w:rsidR="00E55DFB" w:rsidRDefault="00475FEE" w:rsidP="00E55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5DFB" w:rsidRPr="00E55DFB">
        <w:rPr>
          <w:sz w:val="28"/>
          <w:szCs w:val="28"/>
        </w:rPr>
        <w:t xml:space="preserve">У группы </w:t>
      </w:r>
      <w:proofErr w:type="spellStart"/>
      <w:r w:rsidR="00E55DFB" w:rsidRPr="00E55DFB">
        <w:rPr>
          <w:sz w:val="28"/>
          <w:szCs w:val="28"/>
        </w:rPr>
        <w:t>фторхинолонов</w:t>
      </w:r>
      <w:proofErr w:type="spellEnd"/>
      <w:r w:rsidR="00E55DFB" w:rsidRPr="00E55DFB">
        <w:rPr>
          <w:sz w:val="28"/>
          <w:szCs w:val="28"/>
        </w:rPr>
        <w:t xml:space="preserve"> есть еще одно необычное побочное действие: диплопия или раздвоение зрения. Причем оно встречается не так уж и редко. А еще может начаться не только</w:t>
      </w:r>
      <w:r w:rsidR="00956D79">
        <w:rPr>
          <w:sz w:val="28"/>
          <w:szCs w:val="28"/>
        </w:rPr>
        <w:t xml:space="preserve"> в процессе лечения, но и после</w:t>
      </w:r>
      <w:r w:rsidR="00E55DFB" w:rsidRPr="00E55DFB">
        <w:rPr>
          <w:sz w:val="28"/>
          <w:szCs w:val="28"/>
        </w:rPr>
        <w:t>, через 10 дней после начала терапии. Причина такого эффекта — спазм в мышцах в области глаз. Двоение хотя и пугающий «спецэффект», но не опасный и проходит самостоятельно. Хотя можно не терпеть, а просто попросить о замене антибиотика.</w:t>
      </w:r>
    </w:p>
    <w:p w:rsidR="007D6E46" w:rsidRDefault="00445AB0" w:rsidP="00E55DF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AE1EB1">
        <w:rPr>
          <w:b/>
          <w:sz w:val="28"/>
          <w:szCs w:val="28"/>
        </w:rPr>
        <w:t>облемы со слухом</w:t>
      </w:r>
      <w:r>
        <w:rPr>
          <w:b/>
          <w:sz w:val="28"/>
          <w:szCs w:val="28"/>
        </w:rPr>
        <w:t>.</w:t>
      </w:r>
    </w:p>
    <w:p w:rsidR="007D6E46" w:rsidRPr="00AE1EB1" w:rsidRDefault="007D6E46" w:rsidP="00AE1E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B0">
        <w:rPr>
          <w:b/>
          <w:sz w:val="28"/>
          <w:szCs w:val="28"/>
        </w:rPr>
        <w:t xml:space="preserve">         </w:t>
      </w:r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Антибиотики-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аминогликозиды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(стрептомицин, 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неомицин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канамицин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аминогликозиды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 – гентамицин, </w:t>
      </w:r>
      <w:proofErr w:type="spellStart"/>
      <w:r w:rsid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тобрамицин</w:t>
      </w:r>
      <w:proofErr w:type="spellEnd"/>
      <w:r w:rsid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амикацин</w:t>
      </w:r>
      <w:proofErr w:type="spellEnd"/>
      <w:r w:rsid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5AB0"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нейротоксичностью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вызывая повреждение органа слуха и вестибулярного аппарата, а также 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нефротоксичностью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gram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нарушается выделительная функция почек, что усиливает 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ототоксический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эффект. Нейротоксическому воздействию подвергается зрительный нерв, могут развиться полиневриты, парестезии, головная боль. 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Ототоксичность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усиливается при повторных</w:t>
      </w:r>
      <w:r w:rsid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лечения.</w:t>
      </w:r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Чувствительность к 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аминогликозидам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возраста: наиболее чувствительны дети и пожилые. Выраженное 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ототоксическое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повреждение развивается у плода внутриутробно при использовании </w:t>
      </w:r>
      <w:proofErr w:type="spellStart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аминогликозидов</w:t>
      </w:r>
      <w:proofErr w:type="spellEnd"/>
      <w:r w:rsidR="00445AB0" w:rsidRPr="004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беременности. </w:t>
      </w:r>
      <w:r w:rsidR="00AE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родиться глухим.</w:t>
      </w:r>
    </w:p>
    <w:p w:rsidR="00AE1EB1" w:rsidRDefault="00E55DFB" w:rsidP="00E55DFB">
      <w:pPr>
        <w:pStyle w:val="a3"/>
        <w:jc w:val="both"/>
        <w:rPr>
          <w:sz w:val="28"/>
          <w:szCs w:val="28"/>
        </w:rPr>
      </w:pPr>
      <w:r w:rsidRPr="00E55DFB">
        <w:rPr>
          <w:rStyle w:val="a4"/>
          <w:sz w:val="28"/>
          <w:szCs w:val="28"/>
        </w:rPr>
        <w:t>Повышает риск нежелательной беременности.</w:t>
      </w:r>
    </w:p>
    <w:p w:rsidR="00E55DFB" w:rsidRPr="00E55DFB" w:rsidRDefault="00AE1EB1" w:rsidP="00E55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55DFB" w:rsidRPr="00E55DFB">
        <w:rPr>
          <w:sz w:val="28"/>
          <w:szCs w:val="28"/>
        </w:rPr>
        <w:t xml:space="preserve">Действующее вещество </w:t>
      </w:r>
      <w:proofErr w:type="spellStart"/>
      <w:r w:rsidR="00E55DFB" w:rsidRPr="00E55DFB">
        <w:rPr>
          <w:sz w:val="28"/>
          <w:szCs w:val="28"/>
        </w:rPr>
        <w:t>рифамицин</w:t>
      </w:r>
      <w:proofErr w:type="spellEnd"/>
      <w:r w:rsidR="00E55DFB" w:rsidRPr="00E55DFB">
        <w:rPr>
          <w:sz w:val="28"/>
          <w:szCs w:val="28"/>
        </w:rPr>
        <w:t> — основной компонент некоторых популярных антибиотиков. Его побочный эффект — снижение противозачаточного действия от </w:t>
      </w:r>
      <w:proofErr w:type="gramStart"/>
      <w:r w:rsidR="00E55DFB" w:rsidRPr="00E55DFB">
        <w:rPr>
          <w:sz w:val="28"/>
          <w:szCs w:val="28"/>
        </w:rPr>
        <w:t>оральных</w:t>
      </w:r>
      <w:proofErr w:type="gramEnd"/>
      <w:r w:rsidR="00E55DFB" w:rsidRPr="00E55DFB">
        <w:rPr>
          <w:sz w:val="28"/>
          <w:szCs w:val="28"/>
        </w:rPr>
        <w:t xml:space="preserve"> контрацептивов, что повышает риск нежелательной беременности. В период лечения антибиотиками и еще неделю или две после него используйт</w:t>
      </w:r>
      <w:r>
        <w:rPr>
          <w:sz w:val="28"/>
          <w:szCs w:val="28"/>
        </w:rPr>
        <w:t>е барьерные методы</w:t>
      </w:r>
      <w:r w:rsidR="00E55DFB" w:rsidRPr="00E55DFB">
        <w:rPr>
          <w:sz w:val="28"/>
          <w:szCs w:val="28"/>
        </w:rPr>
        <w:t xml:space="preserve"> в дополнение к ОК.</w:t>
      </w:r>
    </w:p>
    <w:p w:rsidR="00E55DFB" w:rsidRPr="00E55DFB" w:rsidRDefault="00E55DFB" w:rsidP="00E55DFB">
      <w:pPr>
        <w:pStyle w:val="a3"/>
        <w:jc w:val="both"/>
        <w:rPr>
          <w:sz w:val="28"/>
          <w:szCs w:val="28"/>
        </w:rPr>
      </w:pPr>
      <w:r w:rsidRPr="00E55DFB">
        <w:rPr>
          <w:rStyle w:val="a4"/>
          <w:sz w:val="28"/>
          <w:szCs w:val="28"/>
        </w:rPr>
        <w:t>Тревожность и депрессия</w:t>
      </w:r>
    </w:p>
    <w:p w:rsidR="00E55DFB" w:rsidRPr="00E55DFB" w:rsidRDefault="00475FEE" w:rsidP="00E55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5DFB" w:rsidRPr="00E55DFB">
        <w:rPr>
          <w:sz w:val="28"/>
          <w:szCs w:val="28"/>
        </w:rPr>
        <w:t>Хотя это последствие антибиотикотерапии не проявляется сразу, оно подчеркивает, что принимать такие препараты надо только по назначению врача. Исследователи сообщают о выявленной связи между количеством курсов лечения антибиотиками и риском развития тревожного </w:t>
      </w:r>
      <w:hyperlink r:id="rId7" w:history="1">
        <w:r w:rsidR="00E55DFB" w:rsidRPr="005E00A8">
          <w:rPr>
            <w:rStyle w:val="a5"/>
            <w:color w:val="auto"/>
            <w:sz w:val="28"/>
            <w:szCs w:val="28"/>
            <w:u w:val="none"/>
          </w:rPr>
          <w:t>невроза</w:t>
        </w:r>
      </w:hyperlink>
      <w:r w:rsidR="00E55DFB" w:rsidRPr="00E55DFB">
        <w:rPr>
          <w:sz w:val="28"/>
          <w:szCs w:val="28"/>
        </w:rPr>
        <w:t> и депрессии. Причем, чем раньше человек знакомится с антибиотиками, тем выше риски.</w:t>
      </w:r>
    </w:p>
    <w:p w:rsidR="007E7A0D" w:rsidRDefault="007E7A0D" w:rsidP="007E7A0D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7A0D">
        <w:rPr>
          <w:rStyle w:val="a4"/>
          <w:rFonts w:ascii="Times New Roman" w:hAnsi="Times New Roman" w:cs="Times New Roman"/>
          <w:sz w:val="28"/>
          <w:szCs w:val="28"/>
        </w:rPr>
        <w:t>В приёме антибиотиков существует несколько очень важных правил, о которых стоит знать и не следует забывать.</w:t>
      </w:r>
    </w:p>
    <w:p w:rsidR="00314890" w:rsidRDefault="00314890" w:rsidP="00CC1D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7A0D">
        <w:rPr>
          <w:sz w:val="28"/>
          <w:szCs w:val="28"/>
        </w:rPr>
        <w:t>Н</w:t>
      </w:r>
      <w:r>
        <w:rPr>
          <w:sz w:val="28"/>
          <w:szCs w:val="28"/>
        </w:rPr>
        <w:t>е принимайте антибиотик</w:t>
      </w:r>
      <w:r w:rsidRPr="007E7A0D">
        <w:rPr>
          <w:sz w:val="28"/>
          <w:szCs w:val="28"/>
        </w:rPr>
        <w:t xml:space="preserve">, если нет объективных показаний для этого. </w:t>
      </w:r>
    </w:p>
    <w:p w:rsidR="00314890" w:rsidRDefault="007E7A0D" w:rsidP="00CC1D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14890">
        <w:rPr>
          <w:sz w:val="28"/>
          <w:szCs w:val="28"/>
        </w:rPr>
        <w:t xml:space="preserve">Чтобы лечение микробных инфекций было эффективным и максимально безопасным, его должен назначать только врач! Категорически запрещается самостоятельное лечение антибиотиками, даже если вам их ранее неоднократно назначал доктор! </w:t>
      </w:r>
      <w:r w:rsidR="00314890" w:rsidRPr="007E7A0D">
        <w:rPr>
          <w:sz w:val="28"/>
          <w:szCs w:val="28"/>
        </w:rPr>
        <w:t xml:space="preserve">Не стесняйтесь уточнить у лечащего </w:t>
      </w:r>
      <w:r w:rsidR="00314890">
        <w:rPr>
          <w:sz w:val="28"/>
          <w:szCs w:val="28"/>
        </w:rPr>
        <w:t>врача</w:t>
      </w:r>
      <w:r w:rsidR="00314890" w:rsidRPr="007E7A0D">
        <w:rPr>
          <w:sz w:val="28"/>
          <w:szCs w:val="28"/>
        </w:rPr>
        <w:t xml:space="preserve">, почему он назначает именно такой препарат. В стандартной практике такой вопрос не вызовет недоумения. </w:t>
      </w:r>
    </w:p>
    <w:p w:rsidR="00314890" w:rsidRPr="007E7A0D" w:rsidRDefault="00CC1D4F" w:rsidP="003148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7A0D">
        <w:rPr>
          <w:sz w:val="28"/>
          <w:szCs w:val="28"/>
        </w:rPr>
        <w:t>Не нужно просить у врача «антибиотик посильнее, чтобы наверняка выздороветь», доверьтесь специалисту.</w:t>
      </w:r>
    </w:p>
    <w:p w:rsidR="00CC1D4F" w:rsidRPr="007E7A0D" w:rsidRDefault="00CC1D4F" w:rsidP="00CC1D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7A0D">
        <w:rPr>
          <w:sz w:val="28"/>
          <w:szCs w:val="28"/>
        </w:rPr>
        <w:t xml:space="preserve">Могут происходить ситуации, </w:t>
      </w:r>
      <w:proofErr w:type="gramStart"/>
      <w:r w:rsidRPr="007E7A0D">
        <w:rPr>
          <w:sz w:val="28"/>
          <w:szCs w:val="28"/>
        </w:rPr>
        <w:t>когда</w:t>
      </w:r>
      <w:proofErr w:type="gramEnd"/>
      <w:r w:rsidRPr="007E7A0D">
        <w:rPr>
          <w:sz w:val="28"/>
          <w:szCs w:val="28"/>
        </w:rPr>
        <w:t xml:space="preserve"> а/б сразу не сработал и его меняют во время лечения. Это вовсе не означает, что врач некомпетентен или препарат неэффективен. Это говорит о том, что врач работает по принципам доказательной медицины и думает не только о том, как вылечить вас в данный момент, но и</w:t>
      </w:r>
      <w:r>
        <w:rPr>
          <w:sz w:val="28"/>
          <w:szCs w:val="28"/>
        </w:rPr>
        <w:t xml:space="preserve"> </w:t>
      </w:r>
      <w:r w:rsidRPr="007E7A0D">
        <w:rPr>
          <w:sz w:val="28"/>
          <w:szCs w:val="28"/>
        </w:rPr>
        <w:t>заботится о дальнейшей жизни. Вед</w:t>
      </w:r>
      <w:r>
        <w:rPr>
          <w:sz w:val="28"/>
          <w:szCs w:val="28"/>
        </w:rPr>
        <w:t xml:space="preserve">ь если сформируется устойчивая </w:t>
      </w:r>
      <w:r w:rsidRPr="007E7A0D">
        <w:rPr>
          <w:sz w:val="28"/>
          <w:szCs w:val="28"/>
        </w:rPr>
        <w:t xml:space="preserve"> микрофлора, то </w:t>
      </w:r>
      <w:proofErr w:type="gramStart"/>
      <w:r w:rsidRPr="007E7A0D">
        <w:rPr>
          <w:sz w:val="28"/>
          <w:szCs w:val="28"/>
        </w:rPr>
        <w:t>подбирать</w:t>
      </w:r>
      <w:proofErr w:type="gramEnd"/>
      <w:r w:rsidRPr="007E7A0D">
        <w:rPr>
          <w:sz w:val="28"/>
          <w:szCs w:val="28"/>
        </w:rPr>
        <w:t xml:space="preserve"> а/б при других болезнях будет сложно. </w:t>
      </w:r>
    </w:p>
    <w:p w:rsidR="00CC1D4F" w:rsidRPr="007E7A0D" w:rsidRDefault="00CC1D4F" w:rsidP="005E00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7A0D">
        <w:rPr>
          <w:sz w:val="28"/>
          <w:szCs w:val="28"/>
        </w:rPr>
        <w:t xml:space="preserve">Не нужно принимать антибиотики, если инфекция носит вирусный характер или для профилактики, когда болеют члены вашей семьи. </w:t>
      </w:r>
      <w:bookmarkStart w:id="0" w:name="_GoBack"/>
      <w:bookmarkEnd w:id="0"/>
    </w:p>
    <w:p w:rsidR="007E7A0D" w:rsidRPr="00FD5953" w:rsidRDefault="00FD5953" w:rsidP="007E7A0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Доводите лечение до конца! </w:t>
      </w:r>
      <w:r w:rsidR="007E7A0D" w:rsidRPr="00FD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ошибкой многих пациентов становится прекращение терапии после того, как человеку стало лучше, пропали неприятные симптомы. При таком лечении антибиотиками высока вероятность рецидивов или формирования в организме особых, устойчивых к препаратам форм микробов. В </w:t>
      </w:r>
      <w:r w:rsidR="007E7A0D" w:rsidRPr="00FD5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дальнейшем, традиционно применяемые антибиотики могут уже не сработать, что приведет к осложнениям и более серьезному лечению.</w:t>
      </w:r>
    </w:p>
    <w:p w:rsidR="004552B1" w:rsidRDefault="00FD5953" w:rsidP="00E55DFB">
      <w:pPr>
        <w:jc w:val="both"/>
        <w:rPr>
          <w:rFonts w:ascii="Times New Roman" w:hAnsi="Times New Roman" w:cs="Times New Roman"/>
          <w:sz w:val="28"/>
          <w:szCs w:val="28"/>
        </w:rPr>
      </w:pPr>
      <w:r w:rsidRPr="00FD5953">
        <w:rPr>
          <w:rFonts w:ascii="Times New Roman" w:hAnsi="Times New Roman" w:cs="Times New Roman"/>
          <w:b/>
          <w:sz w:val="28"/>
          <w:szCs w:val="28"/>
        </w:rPr>
        <w:t>Запомните:</w:t>
      </w:r>
      <w:r w:rsidRPr="00FD5953">
        <w:rPr>
          <w:rFonts w:ascii="Times New Roman" w:hAnsi="Times New Roman" w:cs="Times New Roman"/>
          <w:sz w:val="28"/>
          <w:szCs w:val="28"/>
        </w:rPr>
        <w:t xml:space="preserve"> антибиотики, несмотря на их быстрый эффект и широкий спектр воздействия, совсем не стоит принимать или давать детям «на всякий случай». Не делайте ошибок, консультируйтесь с врача</w:t>
      </w:r>
      <w:r w:rsidR="00956D79">
        <w:rPr>
          <w:rFonts w:ascii="Times New Roman" w:hAnsi="Times New Roman" w:cs="Times New Roman"/>
          <w:sz w:val="28"/>
          <w:szCs w:val="28"/>
        </w:rPr>
        <w:t>ми по любому поводу, когда речь идет о здоровье вашем и ваших близких</w:t>
      </w:r>
      <w:r w:rsidRPr="00FD5953">
        <w:rPr>
          <w:rFonts w:ascii="Times New Roman" w:hAnsi="Times New Roman" w:cs="Times New Roman"/>
          <w:sz w:val="28"/>
          <w:szCs w:val="28"/>
        </w:rPr>
        <w:t>!</w:t>
      </w:r>
    </w:p>
    <w:p w:rsidR="00956D79" w:rsidRDefault="00956D79" w:rsidP="00E55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D79" w:rsidRPr="00FD5953" w:rsidRDefault="00956D79" w:rsidP="00956D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Защеринская, инструктор-валеолог УЗ «ОЦП»</w:t>
      </w:r>
    </w:p>
    <w:sectPr w:rsidR="00956D79" w:rsidRPr="00FD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36D3"/>
    <w:multiLevelType w:val="hybridMultilevel"/>
    <w:tmpl w:val="0F14CF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3564D1"/>
    <w:multiLevelType w:val="hybridMultilevel"/>
    <w:tmpl w:val="4C1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42755"/>
    <w:multiLevelType w:val="hybridMultilevel"/>
    <w:tmpl w:val="097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1"/>
    <w:rsid w:val="00314890"/>
    <w:rsid w:val="00445AB0"/>
    <w:rsid w:val="004552B1"/>
    <w:rsid w:val="00475FEE"/>
    <w:rsid w:val="0056757E"/>
    <w:rsid w:val="005E00A8"/>
    <w:rsid w:val="007D6E46"/>
    <w:rsid w:val="007E7A0D"/>
    <w:rsid w:val="008655A3"/>
    <w:rsid w:val="00956D79"/>
    <w:rsid w:val="00A42785"/>
    <w:rsid w:val="00AE1EB1"/>
    <w:rsid w:val="00B43DD6"/>
    <w:rsid w:val="00CC1D4F"/>
    <w:rsid w:val="00D03E18"/>
    <w:rsid w:val="00E55DFB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DFB"/>
    <w:rPr>
      <w:b/>
      <w:bCs/>
    </w:rPr>
  </w:style>
  <w:style w:type="character" w:styleId="a5">
    <w:name w:val="Hyperlink"/>
    <w:basedOn w:val="a0"/>
    <w:uiPriority w:val="99"/>
    <w:semiHidden/>
    <w:unhideWhenUsed/>
    <w:rsid w:val="00E55D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DFB"/>
    <w:rPr>
      <w:b/>
      <w:bCs/>
    </w:rPr>
  </w:style>
  <w:style w:type="character" w:styleId="a5">
    <w:name w:val="Hyperlink"/>
    <w:basedOn w:val="a0"/>
    <w:uiPriority w:val="99"/>
    <w:semiHidden/>
    <w:unhideWhenUsed/>
    <w:rsid w:val="00E55D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by/turbo/blog.mednote.life/s/diseases/psikhiatriya-i-narkologiya/nevroz?parent-reqid=1605868698262191-1743656566577475613700330-production-app-host-sas-web-yp-252&amp;utm_source=turbo_tu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by/turbo/blog.mednote.life/s/diseases/allergologiya-i-immunologiya/allergiya?parent-reqid=1605868698262191-1743656566577475613700330-production-app-host-sas-web-yp-252&amp;utm_source=turbo_tur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2022-11-23T06:55:00Z</dcterms:created>
  <dcterms:modified xsi:type="dcterms:W3CDTF">2022-11-23T07:53:00Z</dcterms:modified>
</cp:coreProperties>
</file>