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F3" w:rsidRPr="002E52F3" w:rsidRDefault="002E52F3" w:rsidP="002E52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E52F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Правила безопасного приема антибиотиков</w:t>
      </w:r>
    </w:p>
    <w:p w:rsidR="002E52F3" w:rsidRPr="002E52F3" w:rsidRDefault="002E52F3" w:rsidP="002E5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антибиотиками лечится большинство заболеваний. Однако очень мало людей знают о вреде и побочных эффектах этих лекарственных препаратов, чем опасно самолечение антибиотиками и какие вопросы следует задавать врачу, прежде чем начинать принимать эти лекарства.</w:t>
      </w:r>
    </w:p>
    <w:p w:rsidR="002E52F3" w:rsidRPr="002E52F3" w:rsidRDefault="002E52F3" w:rsidP="002E5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ниже приведены основные правила, ознакомиться с которыми необходимо до начала проведения антибиотикотерапии.</w:t>
      </w:r>
    </w:p>
    <w:p w:rsidR="002E52F3" w:rsidRPr="002E52F3" w:rsidRDefault="002E52F3" w:rsidP="002E52F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сообщите назначающему вам антибиотик врачу следующее:</w:t>
      </w:r>
    </w:p>
    <w:p w:rsidR="002E52F3" w:rsidRPr="002E52F3" w:rsidRDefault="002E52F3" w:rsidP="002E5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Отмечалась ли у вас раньше аллергия на антибиотики и если да, то на какие именно.</w:t>
      </w:r>
    </w:p>
    <w:p w:rsidR="002E52F3" w:rsidRPr="002E52F3" w:rsidRDefault="002E52F3" w:rsidP="002E5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Страдаете ли вы заболеваниями печени и/или почек. Дело в том, что все антибиотики выводятся из организма печенью или почками. В случае нарушений работы этих органов, может возникнуть опасная передозировка лекарственного препарата.</w:t>
      </w:r>
    </w:p>
    <w:p w:rsidR="002E52F3" w:rsidRPr="002E52F3" w:rsidRDefault="002E52F3" w:rsidP="002E5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препараты вы принимали до того, как обратиться к врачу. При назначении антибиотика эти вопросы необходимо знать врачу, поскольку многие препараты не могут приниматься одновременно.</w:t>
      </w:r>
    </w:p>
    <w:p w:rsidR="002E52F3" w:rsidRPr="002E52F3" w:rsidRDefault="002E52F3" w:rsidP="002E5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Для предотвращения многих нежелательных эффектов самолечения, вы должны знать следующие правила:</w:t>
      </w:r>
    </w:p>
    <w:p w:rsidR="002E52F3" w:rsidRPr="002E52F3" w:rsidRDefault="002E52F3" w:rsidP="002E5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эффективны только в отношении бактерий, поэтому лечить ими вирусные и грибковые заболевания, такие как грипп, гепатиты, молочница, бессмысленно.</w:t>
      </w:r>
    </w:p>
    <w:p w:rsidR="002E52F3" w:rsidRPr="002E52F3" w:rsidRDefault="002E52F3" w:rsidP="002E5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Лечебный эффект антибиотика проявляется в течение трех суток – если по истечении этого срока облегчение не наступило, врач должен заменить данный антибиотик другим препаратом.</w:t>
      </w:r>
    </w:p>
    <w:p w:rsidR="002E52F3" w:rsidRPr="002E52F3" w:rsidRDefault="002E52F3" w:rsidP="002E5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следует принимать курсом, от пяти дней и более. При этом следует помнить, что даже в случае полного исчезновения болезненных симптомов, ни в коем случае нельзя прекращать прием препарата. Это объясняется тем, что полного нарушения жизненного цикла бактерий необходимо именно такое время.</w:t>
      </w:r>
    </w:p>
    <w:p w:rsidR="002E52F3" w:rsidRPr="002E52F3" w:rsidRDefault="002E52F3" w:rsidP="002E5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неполном пролечивании часто формируется резистентность, т.е. устойчивость возбудителя к препарату, и в дальнейшем данный антибиотик уже будет неэффективен.</w:t>
      </w:r>
    </w:p>
    <w:p w:rsidR="002E52F3" w:rsidRPr="002E52F3" w:rsidRDefault="002E52F3" w:rsidP="002E5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опасно и нежелательно принимать несколько антибиотиков одновременно.</w:t>
      </w:r>
    </w:p>
    <w:p w:rsidR="002E52F3" w:rsidRPr="002E52F3" w:rsidRDefault="002E52F3" w:rsidP="002E5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препарат нужно в строго определенное время, поскольку каждый антибиотик обладает своим временем жизни в организме, и в результате нерегулярного приема образуются так называемые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свежая доза антибиотика не поступает в кровь и бактерии имеют время для передышки и приспособлению к данному лекарственному препарату.</w:t>
      </w:r>
    </w:p>
    <w:p w:rsidR="002E52F3" w:rsidRPr="002E52F3" w:rsidRDefault="002E52F3" w:rsidP="002E5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 самолечении антибиотиками наиболее часто встречаются следующие осложнения:</w:t>
      </w:r>
    </w:p>
    <w:p w:rsidR="002E52F3" w:rsidRPr="002E52F3" w:rsidRDefault="002E52F3" w:rsidP="002E5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работы сердца, проявляющееся в развитии аритмии, что значительно повышает риск инфарктов и инсультов.</w:t>
      </w:r>
    </w:p>
    <w:p w:rsidR="002E52F3" w:rsidRPr="002E52F3" w:rsidRDefault="002E52F3" w:rsidP="002E5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разрушающего действия на клетки печени и почек, что может явиться причиной печеночной или почечной комы.</w:t>
      </w:r>
    </w:p>
    <w:p w:rsidR="002E52F3" w:rsidRPr="002E52F3" w:rsidRDefault="002E52F3" w:rsidP="002E5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слуха, вплоть до полной глухоты. На сегодняшний день эта проблема часто встречается в педиатрии, когда детям 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дозы антибиотиков.</w:t>
      </w:r>
    </w:p>
    <w:p w:rsidR="002E52F3" w:rsidRPr="002E52F3" w:rsidRDefault="002E52F3" w:rsidP="002E5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зрения.</w:t>
      </w:r>
    </w:p>
    <w:p w:rsidR="002E52F3" w:rsidRPr="002E52F3" w:rsidRDefault="002E52F3" w:rsidP="002E5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внутриутробного развития ребенка при приеме антибиотиков во время беременности.</w:t>
      </w:r>
    </w:p>
    <w:p w:rsidR="002E52F3" w:rsidRPr="002E52F3" w:rsidRDefault="002E52F3" w:rsidP="002E5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галлюцинаций, психозов, состояний, схожих с эпилептическими припадками.</w:t>
      </w:r>
    </w:p>
    <w:p w:rsidR="00894C27" w:rsidRDefault="002E52F3" w:rsidP="002E52F3">
      <w:pPr>
        <w:jc w:val="right"/>
        <w:rPr>
          <w:rFonts w:ascii="Times New Roman" w:hAnsi="Times New Roman" w:cs="Times New Roman"/>
          <w:sz w:val="28"/>
          <w:szCs w:val="28"/>
        </w:rPr>
      </w:pPr>
      <w:r w:rsidRPr="002E52F3">
        <w:rPr>
          <w:rFonts w:ascii="Times New Roman" w:hAnsi="Times New Roman" w:cs="Times New Roman"/>
          <w:sz w:val="28"/>
          <w:szCs w:val="28"/>
        </w:rPr>
        <w:t>Надежда Защеринская, инструктор-валеолог</w:t>
      </w:r>
    </w:p>
    <w:p w:rsidR="002E52F3" w:rsidRPr="002E52F3" w:rsidRDefault="002E52F3" w:rsidP="002E52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 материалам интернет-источников</w:t>
      </w:r>
      <w:bookmarkStart w:id="0" w:name="_GoBack"/>
      <w:bookmarkEnd w:id="0"/>
    </w:p>
    <w:sectPr w:rsidR="002E52F3" w:rsidRPr="002E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C5B"/>
    <w:multiLevelType w:val="multilevel"/>
    <w:tmpl w:val="1DF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457C9"/>
    <w:multiLevelType w:val="multilevel"/>
    <w:tmpl w:val="F410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C2B49"/>
    <w:multiLevelType w:val="multilevel"/>
    <w:tmpl w:val="EAF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545" w:hanging="4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F3"/>
    <w:rsid w:val="002E52F3"/>
    <w:rsid w:val="0089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2591</Characters>
  <Application>Microsoft Office Word</Application>
  <DocSecurity>0</DocSecurity>
  <Lines>21</Lines>
  <Paragraphs>6</Paragraphs>
  <ScaleCrop>false</ScaleCrop>
  <Company>Home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2023-11-11T07:45:00Z</dcterms:created>
  <dcterms:modified xsi:type="dcterms:W3CDTF">2023-11-11T07:50:00Z</dcterms:modified>
</cp:coreProperties>
</file>