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19" w:rsidRDefault="00090E19" w:rsidP="00090E19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090E19" w:rsidRDefault="00090E19" w:rsidP="00090E19">
      <w:pPr>
        <w:jc w:val="right"/>
        <w:rPr>
          <w:sz w:val="26"/>
          <w:szCs w:val="26"/>
        </w:rPr>
      </w:pPr>
      <w:r>
        <w:rPr>
          <w:sz w:val="26"/>
          <w:szCs w:val="26"/>
        </w:rPr>
        <w:t>к приказу__________№_____</w:t>
      </w:r>
    </w:p>
    <w:p w:rsidR="00090E19" w:rsidRDefault="00090E19" w:rsidP="00090E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090E19" w:rsidRDefault="00090E19" w:rsidP="00090E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административных процедур, осуществляемых в поликлинике № 6 учреждения по заявлениям граждан согласно Указу Президента Республики Беларусь от 26.04.2010  № 200 «Перечень административных процедур, осуществляемых государственными органами  и иными организациями по заявлениям граждан» (с изменениями и дополнениями) </w:t>
      </w:r>
    </w:p>
    <w:tbl>
      <w:tblPr>
        <w:tblW w:w="162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4678"/>
        <w:gridCol w:w="3827"/>
        <w:gridCol w:w="1843"/>
        <w:gridCol w:w="1984"/>
        <w:gridCol w:w="1920"/>
      </w:tblGrid>
      <w:tr w:rsidR="00090E19" w:rsidTr="00090E19">
        <w:trPr>
          <w:trHeight w:val="297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административной процедуры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Государственный орган, иная                     организация, а также межведомственная и другая комиссии, к компетенции                которых относится осуществление                 административной процедуры                   (уполномоченный орган)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Документы и (или)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сведения,               представляемые             гражданином для осуществления           административной процедуры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Размер  платы,                взимаемой при                               осуществлении   административной        процедуры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Максимальный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срок                            осуществления           административной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процедуры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Срок действия  справки, другого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документа               (решения),       выдаваемых при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осуществлении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административной</w:t>
            </w:r>
          </w:p>
          <w:p w:rsidR="00090E19" w:rsidRDefault="00090E19">
            <w:pPr>
              <w:spacing w:line="254" w:lineRule="auto"/>
              <w:ind w:righ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процедуры</w:t>
            </w:r>
          </w:p>
        </w:tc>
      </w:tr>
      <w:tr w:rsidR="00090E19" w:rsidTr="00090E1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090E19" w:rsidTr="00090E1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7.2. Выдача 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заключения: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</w:tr>
      <w:tr w:rsidR="00090E19" w:rsidTr="00090E19">
        <w:trPr>
          <w:trHeight w:val="7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7.2.1. врачебно-</w:t>
            </w:r>
          </w:p>
          <w:p w:rsidR="00090E19" w:rsidRDefault="00090E19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поликлиника № 6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Могилевская, д.123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кабинет ВКК № 240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52 92 82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режим работы: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понедельник, вторник, пятница 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  <w:r>
              <w:rPr>
                <w:sz w:val="26"/>
                <w:szCs w:val="26"/>
                <w:vertAlign w:val="superscript"/>
                <w:lang w:eastAsia="en-US"/>
              </w:rPr>
              <w:t>00</w:t>
            </w:r>
            <w:r>
              <w:rPr>
                <w:sz w:val="26"/>
                <w:szCs w:val="26"/>
                <w:lang w:eastAsia="en-US"/>
              </w:rPr>
              <w:t xml:space="preserve"> – 11</w:t>
            </w:r>
            <w:r>
              <w:rPr>
                <w:sz w:val="26"/>
                <w:szCs w:val="26"/>
                <w:vertAlign w:val="superscript"/>
                <w:lang w:eastAsia="en-US"/>
              </w:rPr>
              <w:t>00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среда     14</w:t>
            </w:r>
            <w:r>
              <w:rPr>
                <w:sz w:val="26"/>
                <w:szCs w:val="26"/>
                <w:vertAlign w:val="superscript"/>
                <w:lang w:eastAsia="en-US"/>
              </w:rPr>
              <w:t>00</w:t>
            </w:r>
            <w:r>
              <w:rPr>
                <w:sz w:val="26"/>
                <w:szCs w:val="26"/>
                <w:lang w:eastAsia="en-US"/>
              </w:rPr>
              <w:t xml:space="preserve"> – 16</w:t>
            </w:r>
            <w:r>
              <w:rPr>
                <w:sz w:val="26"/>
                <w:szCs w:val="26"/>
                <w:vertAlign w:val="superscript"/>
                <w:lang w:eastAsia="en-US"/>
              </w:rPr>
              <w:t>00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четверг  11</w:t>
            </w:r>
            <w:r>
              <w:rPr>
                <w:sz w:val="26"/>
                <w:szCs w:val="26"/>
                <w:vertAlign w:val="superscript"/>
                <w:lang w:eastAsia="en-US"/>
              </w:rPr>
              <w:t>00</w:t>
            </w:r>
            <w:r>
              <w:rPr>
                <w:sz w:val="26"/>
                <w:szCs w:val="26"/>
                <w:lang w:eastAsia="en-US"/>
              </w:rPr>
              <w:t xml:space="preserve"> – 13</w:t>
            </w:r>
            <w:r>
              <w:rPr>
                <w:sz w:val="26"/>
                <w:szCs w:val="26"/>
                <w:vertAlign w:val="superscript"/>
                <w:lang w:eastAsia="en-US"/>
              </w:rPr>
              <w:t>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Ответственный:</w:t>
            </w:r>
            <w:r>
              <w:rPr>
                <w:sz w:val="26"/>
                <w:szCs w:val="26"/>
                <w:lang w:eastAsia="en-US"/>
              </w:rPr>
              <w:t xml:space="preserve"> заведующий поликлиникой № 6 Коновалова Е.О.</w:t>
            </w:r>
          </w:p>
          <w:p w:rsidR="00090E19" w:rsidRDefault="00090E19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 xml:space="preserve">Дублер: </w:t>
            </w:r>
            <w:r>
              <w:rPr>
                <w:sz w:val="26"/>
                <w:szCs w:val="26"/>
                <w:lang w:eastAsia="en-US"/>
              </w:rPr>
              <w:t xml:space="preserve">врач общей практики (заведующий) отделения врача общей практики № 2 Поченков А.В.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паспорт или иной            документ,                      удостоверяющий  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рабочий день после проведения          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заседания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врачебно-консультационной комиссии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от 1 месяца до 1 года или                              бессрочно в              зависимости от     заболевания или нуждаемости в технических            средствах                 социальной                   реабилитации,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 xml:space="preserve">а для поступления на государственную гражданскую службу и допуска к государственным секретам – </w:t>
            </w:r>
          </w:p>
          <w:p w:rsidR="00090E19" w:rsidRDefault="00090E1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 год</w:t>
            </w:r>
          </w:p>
        </w:tc>
      </w:tr>
      <w:tr w:rsidR="00090E19" w:rsidTr="00090E19">
        <w:trPr>
          <w:trHeight w:val="35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7.4. выдача                     врачебного                свидетельства о           смерти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(мертворожде-нии)</w:t>
            </w:r>
          </w:p>
          <w:p w:rsidR="00090E19" w:rsidRDefault="00090E19">
            <w:pPr>
              <w:spacing w:line="254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поликлиника № 6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Могилевская д.123,                   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врачи общей практики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21-94-56, 21-94-57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8.00-20.00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суббота 8.00-15.00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воскресенье 9.00-15.00 (по графику работы дежурной поликлиники)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Ответственные: </w:t>
            </w:r>
            <w:r>
              <w:rPr>
                <w:sz w:val="26"/>
                <w:szCs w:val="26"/>
                <w:lang w:eastAsia="en-US"/>
              </w:rPr>
              <w:t xml:space="preserve">врачи общей практики </w:t>
            </w:r>
          </w:p>
          <w:p w:rsidR="00090E19" w:rsidRDefault="00090E19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(заведующие)                        отделений врача общей практики №1, № 2 </w:t>
            </w:r>
            <w:r>
              <w:rPr>
                <w:b/>
                <w:sz w:val="26"/>
                <w:szCs w:val="26"/>
                <w:lang w:eastAsia="en-US"/>
              </w:rPr>
              <w:t xml:space="preserve">Дублеры: </w:t>
            </w:r>
            <w:r>
              <w:rPr>
                <w:sz w:val="26"/>
                <w:szCs w:val="26"/>
                <w:lang w:eastAsia="en-US"/>
              </w:rPr>
              <w:t>лица, их замещающие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паспорт или иной     документ,                   удостоверяющий    личность умершего (при его наличии);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паспорт или иной         документ,                   удостоверяющий  личность                           обратившегося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день обращения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бессрочно</w:t>
            </w:r>
          </w:p>
        </w:tc>
      </w:tr>
      <w:tr w:rsidR="00090E19" w:rsidTr="00090E19">
        <w:trPr>
          <w:trHeight w:val="1256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7.5. выдача листка            нетрудоспособности (справки о                              временной                        нетрудоспособности</w:t>
            </w:r>
            <w:r>
              <w:rPr>
                <w:b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поликлиника № 6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Могилевская д.123,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лечащие врачи, ведущие                        амбулаторный прием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тел. 21-94-56,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21-94-57, 21-94-54,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      8.00-20.00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суббота 9.00-15.00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воскресенье 9.00-15.00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графику работы дежурной поликлиники)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Ответственные: </w:t>
            </w:r>
            <w:r>
              <w:rPr>
                <w:sz w:val="26"/>
                <w:szCs w:val="26"/>
                <w:lang w:eastAsia="en-US"/>
              </w:rPr>
              <w:t xml:space="preserve">врачи общей практики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(заведующие) отделений врача общей практики №1, № 2, врач-онколог (заведующий) хирургического отделения Поченкова Т.С.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Дублеры: </w:t>
            </w:r>
            <w:r>
              <w:rPr>
                <w:sz w:val="26"/>
                <w:szCs w:val="26"/>
                <w:lang w:eastAsia="en-US"/>
              </w:rPr>
              <w:t xml:space="preserve">лица, их замещающие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паспорт или иной          документ, удостоверяющий                          личность; медицинские                документы (выписки из них), выданные в иностранном                 государстве, медицинская справка о состоянии здоровья, свидетельство о смерти,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проездные документы, путевка на   санаторно-курортное лечение, </w:t>
            </w:r>
            <w:r>
              <w:rPr>
                <w:spacing w:val="-4"/>
                <w:sz w:val="26"/>
                <w:szCs w:val="26"/>
                <w:lang w:eastAsia="en-US"/>
              </w:rPr>
              <w:t>копия свидетельства о направлении на             работу – в случае               выдачи листка             нетрудоспособности (справки о временной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pacing w:val="-8"/>
                <w:sz w:val="26"/>
                <w:szCs w:val="26"/>
                <w:lang w:eastAsia="en-US"/>
              </w:rPr>
              <w:t>нетрудоспособности) по основаниям, которые не могут быть установлены в ходе    медицинского осмотра, медицинского</w:t>
            </w:r>
            <w:r>
              <w:rPr>
                <w:sz w:val="26"/>
                <w:szCs w:val="26"/>
                <w:lang w:eastAsia="en-US"/>
              </w:rPr>
              <w:t xml:space="preserve"> освидетельствования и нуждаются в          документальном подтверждении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день                     установления            временной           нетрудоспособности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бессрочно</w:t>
            </w:r>
          </w:p>
        </w:tc>
      </w:tr>
      <w:tr w:rsidR="00090E19" w:rsidTr="00090E1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7.6. выдача                               медицинской справки о состоянии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поликлиника № 6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Могилевская, д.123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лечащие врачи, ведущие                       амбулаторный прием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21-94-56, 21-94-57, 21-94-54,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понедельник-пятница  8.00-20.00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суббота 9.00-15.00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кабинет водительской комиссии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234, тел. 21-94-65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8.00 -16.12 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Ответственные: </w:t>
            </w:r>
            <w:r>
              <w:rPr>
                <w:sz w:val="26"/>
                <w:szCs w:val="26"/>
                <w:lang w:eastAsia="en-US"/>
              </w:rPr>
              <w:t xml:space="preserve">врачи общей практики (заведующие) отделений врача общей практики №1, № 2, врач-онколог (заведующий) хирургического отделения Поченкова Т.С., врач-хирург </w:t>
            </w:r>
            <w:r>
              <w:rPr>
                <w:sz w:val="26"/>
                <w:szCs w:val="26"/>
                <w:lang w:eastAsia="en-US"/>
              </w:rPr>
              <w:lastRenderedPageBreak/>
              <w:t>(председатель) водительской комиссии Игнатенко В.В.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Дублеры: </w:t>
            </w:r>
            <w:r>
              <w:rPr>
                <w:sz w:val="26"/>
                <w:szCs w:val="26"/>
                <w:lang w:eastAsia="en-US"/>
              </w:rPr>
              <w:t xml:space="preserve">лица, их замещающие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паспорт или иной документ,                           удостоверяющий    личность; 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выписка из медицинских                документов (кроме сведений об              отсутствии психиатрического и наркологического учета), две               фотографии размером 30х40 мм – для медицинской   справки о состоянии здоровья,                    подтверждающей   годность к                управлению механическими транспортными средствами,             самоходными машинами,               маломерными               судами, медицинской справки о состоянии здоровья, содержащей информацию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lastRenderedPageBreak/>
              <w:t>о годности к работе в данной профессии;</w:t>
            </w:r>
          </w:p>
          <w:p w:rsidR="00090E19" w:rsidRDefault="00090E19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военный билет – для военнообязанных при получении медицинской справки о состоянии здоровья,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pacing w:val="-10"/>
                <w:sz w:val="26"/>
                <w:szCs w:val="26"/>
                <w:lang w:eastAsia="en-US"/>
              </w:rPr>
              <w:t>подтверждающей  отсутствие                          заболеваний,  включенных в перечень заболеваний, при                  наличии которых              противопоказано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pacing w:val="-12"/>
                <w:sz w:val="26"/>
                <w:szCs w:val="26"/>
                <w:lang w:eastAsia="en-US"/>
              </w:rPr>
              <w:t>владение оружием,             медицинской справки о состоянии здоровья, подтверждающей              годность к управлению механическими</w:t>
            </w:r>
            <w:r>
              <w:rPr>
                <w:sz w:val="26"/>
                <w:szCs w:val="26"/>
                <w:lang w:eastAsia="en-US"/>
              </w:rPr>
              <w:t xml:space="preserve">                транспортными   средствами, самоходными машинами,        маломерными судами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день после                  проведения                         осмотра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1 года</w:t>
            </w:r>
          </w:p>
        </w:tc>
      </w:tr>
      <w:tr w:rsidR="00090E19" w:rsidTr="00090E1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7.6</w:t>
            </w:r>
            <w:r>
              <w:rPr>
                <w:sz w:val="28"/>
                <w:szCs w:val="28"/>
                <w:vertAlign w:val="superscript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Выдача медицинского свидетельства о годности к работе на морских судах, судах внутреннего плавания, судах смешан-</w:t>
            </w:r>
            <w:r>
              <w:rPr>
                <w:sz w:val="28"/>
                <w:szCs w:val="28"/>
              </w:rPr>
              <w:softHyphen/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ного (река - море) плавания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поликлиника № 6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Могилевская, д.123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врачи-терапевты отделения профилактики и медицинских осмотров              тел. 21-94-64,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 8.00-20.00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Ответственные: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врачи-терапевты отделения профилактики и медицинских осмотров              </w:t>
            </w:r>
            <w:r>
              <w:rPr>
                <w:b/>
                <w:sz w:val="26"/>
                <w:szCs w:val="26"/>
                <w:lang w:eastAsia="en-US"/>
              </w:rPr>
              <w:t xml:space="preserve">Дублеры: </w:t>
            </w:r>
            <w:r>
              <w:rPr>
                <w:sz w:val="26"/>
                <w:szCs w:val="26"/>
                <w:lang w:eastAsia="en-US"/>
              </w:rPr>
              <w:t>лица, их замещающие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паспорт или иной документ, удостоверяющий личность, выписка из медицинских документов (кроме сведений об отсутствии психиатри-ческого и наркологического учета), </w:t>
            </w:r>
          </w:p>
          <w:p w:rsidR="00090E19" w:rsidRDefault="00090E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две фотографии заявителя размером 30 х 40 мм</w:t>
            </w:r>
          </w:p>
          <w:p w:rsidR="00090E19" w:rsidRDefault="00090E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0E19" w:rsidRDefault="00090E19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рабочий день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после проведения медицинского освидетельст-вования</w:t>
            </w:r>
          </w:p>
          <w:p w:rsidR="00090E19" w:rsidRDefault="00090E19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2 лет</w:t>
            </w:r>
          </w:p>
        </w:tc>
      </w:tr>
      <w:tr w:rsidR="00090E19" w:rsidTr="00090E19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7.9. выдача выписки из медицинских               документов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поликлиника № 6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Могилевская, д.123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кабинет № 316 тел. 21-94-64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8.00 -20.00, суббота  9.00-15.00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Ответственный:</w:t>
            </w:r>
            <w:r>
              <w:rPr>
                <w:sz w:val="26"/>
                <w:szCs w:val="26"/>
                <w:lang w:eastAsia="en-US"/>
              </w:rPr>
              <w:t xml:space="preserve"> врачи - терапевты                      отделения профилактики и медицинских осмотров               </w:t>
            </w:r>
          </w:p>
          <w:p w:rsidR="00090E19" w:rsidRDefault="00090E19">
            <w:pPr>
              <w:spacing w:line="254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Дублёры: 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врачи общей практики (заведующие) отделений врача общей практики №1, №2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паспорт или иной             документ,                         удостоверяющий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дней со дня               обращения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бессрочно</w:t>
            </w: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  <w:p w:rsidR="00090E19" w:rsidRDefault="00090E19">
            <w:pPr>
              <w:spacing w:line="254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090E19" w:rsidRDefault="00090E19" w:rsidP="00090E19">
      <w:pPr>
        <w:rPr>
          <w:sz w:val="26"/>
          <w:szCs w:val="26"/>
        </w:rPr>
        <w:sectPr w:rsidR="00090E19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A51B34" w:rsidRDefault="00A51B34">
      <w:bookmarkStart w:id="0" w:name="_GoBack"/>
      <w:bookmarkEnd w:id="0"/>
    </w:p>
    <w:sectPr w:rsidR="00A51B34" w:rsidSect="00090E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5E"/>
    <w:rsid w:val="00090E19"/>
    <w:rsid w:val="00A51B34"/>
    <w:rsid w:val="00E404B9"/>
    <w:rsid w:val="00E5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6269</Characters>
  <Application>Microsoft Office Word</Application>
  <DocSecurity>0</DocSecurity>
  <Lines>52</Lines>
  <Paragraphs>14</Paragraphs>
  <ScaleCrop>false</ScaleCrop>
  <Company>Home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6. Поликлиника</dc:creator>
  <cp:keywords/>
  <dc:description/>
  <cp:lastModifiedBy>Приёмная 6. Поликлиника</cp:lastModifiedBy>
  <cp:revision>3</cp:revision>
  <dcterms:created xsi:type="dcterms:W3CDTF">2026-01-22T09:58:00Z</dcterms:created>
  <dcterms:modified xsi:type="dcterms:W3CDTF">2026-01-22T09:59:00Z</dcterms:modified>
</cp:coreProperties>
</file>